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8A276" w14:textId="77777777"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71FFC709" wp14:editId="7C838C1E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2D773D" w14:textId="77777777"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5DA351CF" wp14:editId="5D86563A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73D9D" w14:textId="77777777"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14:paraId="47F38A2C" w14:textId="77777777"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14:paraId="6508A787" w14:textId="77777777"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14:paraId="180FD550" w14:textId="77777777"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14:paraId="32772DCA" w14:textId="77777777"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14:paraId="21245C0D" w14:textId="77777777"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14:paraId="0AEC2502" w14:textId="77777777"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14:paraId="20547FBE" w14:textId="77777777"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351C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" stroked="f">
                <v:textbox inset="0,0,0,0">
                  <w:txbxContent>
                    <w:p w14:paraId="41A73D9D" w14:textId="77777777"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14:paraId="47F38A2C" w14:textId="77777777"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14:paraId="6508A787" w14:textId="77777777"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14:paraId="180FD550" w14:textId="77777777"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14:paraId="32772DCA" w14:textId="77777777"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14:paraId="21245C0D" w14:textId="77777777"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14:paraId="0AEC2502" w14:textId="77777777"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14:paraId="20547FBE" w14:textId="77777777"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2E4427FE" w14:textId="77777777"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14:paraId="07BF0408" w14:textId="77777777"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14:paraId="460A68B1" w14:textId="77777777"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14:paraId="185F3A93" w14:textId="77777777"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14:paraId="1856DEF0" w14:textId="77777777"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5A6DBB8" wp14:editId="6D47E3DA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14:paraId="57B3663E" w14:textId="77777777" w:rsidR="00456F4E" w:rsidRPr="00285676" w:rsidRDefault="00456F4E" w:rsidP="00456F4E">
      <w:pPr>
        <w:rPr>
          <w:rFonts w:ascii="Times New Roman" w:hAnsi="Times New Roman"/>
          <w:bCs/>
        </w:rPr>
      </w:pPr>
    </w:p>
    <w:p w14:paraId="6D0F3E41" w14:textId="77777777" w:rsidR="007C2431" w:rsidRPr="002D70E6" w:rsidRDefault="007C2431" w:rsidP="007C2431">
      <w:pPr>
        <w:snapToGrid w:val="0"/>
        <w:ind w:left="2127" w:firstLine="709"/>
        <w:rPr>
          <w:rFonts w:ascii="Times New Roman" w:hAnsi="Times New Roman"/>
          <w:b/>
          <w:bCs/>
          <w:color w:val="auto"/>
        </w:rPr>
      </w:pPr>
      <w:r w:rsidRPr="002D70E6">
        <w:rPr>
          <w:b/>
          <w:bCs/>
        </w:rPr>
        <w:t>Собственникам (нанимателям) помещений в многоквартирном доме</w:t>
      </w:r>
    </w:p>
    <w:p w14:paraId="458A3555" w14:textId="5B2143CF" w:rsidR="00456F4E" w:rsidRDefault="007C2431" w:rsidP="007C2431">
      <w:pPr>
        <w:shd w:val="clear" w:color="auto" w:fill="FFFFFF"/>
        <w:ind w:left="2127" w:firstLine="709"/>
        <w:rPr>
          <w:rFonts w:ascii="Times New Roman" w:hAnsi="Times New Roman"/>
          <w:color w:val="000000"/>
        </w:rPr>
      </w:pPr>
      <w:r>
        <w:rPr>
          <w:b/>
        </w:rPr>
        <w:t xml:space="preserve">ул. им. </w:t>
      </w:r>
      <w:proofErr w:type="spellStart"/>
      <w:r>
        <w:rPr>
          <w:b/>
        </w:rPr>
        <w:t>Химина</w:t>
      </w:r>
      <w:proofErr w:type="spellEnd"/>
      <w:r>
        <w:rPr>
          <w:b/>
        </w:rPr>
        <w:t>, д. 2В</w:t>
      </w:r>
    </w:p>
    <w:p w14:paraId="17E20A46" w14:textId="55B0D959" w:rsidR="007C2431" w:rsidRDefault="007C2431" w:rsidP="00456F4E">
      <w:pPr>
        <w:shd w:val="clear" w:color="auto" w:fill="FFFFFF"/>
        <w:rPr>
          <w:rFonts w:ascii="Times New Roman" w:hAnsi="Times New Roman"/>
          <w:color w:val="000000"/>
        </w:rPr>
      </w:pPr>
    </w:p>
    <w:p w14:paraId="7C8F14D4" w14:textId="77777777" w:rsidR="007C2431" w:rsidRDefault="007C2431" w:rsidP="00456F4E">
      <w:pPr>
        <w:shd w:val="clear" w:color="auto" w:fill="FFFFFF"/>
        <w:rPr>
          <w:rFonts w:ascii="Times New Roman" w:hAnsi="Times New Roman"/>
          <w:color w:val="000000"/>
        </w:rPr>
      </w:pPr>
    </w:p>
    <w:p w14:paraId="622CCB34" w14:textId="77777777"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9FD235E" wp14:editId="5CF38D0B">
                <wp:simplePos x="0" y="0"/>
                <wp:positionH relativeFrom="margin">
                  <wp:align>right</wp:align>
                </wp:positionH>
                <wp:positionV relativeFrom="page">
                  <wp:posOffset>1743075</wp:posOffset>
                </wp:positionV>
                <wp:extent cx="1429385" cy="3619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938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8AD4F" w14:textId="77777777"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D235E" id="_x0000_s1027" type="#_x0000_t202" style="position:absolute;left:0;text-align:left;margin-left:61.35pt;margin-top:137.25pt;width:112.55pt;height:28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" stroked="f">
                <v:textbox inset="0,0,0,0">
                  <w:txbxContent>
                    <w:p w14:paraId="55A8AD4F" w14:textId="77777777"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14:paraId="6B7C751C" w14:textId="77777777"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14:paraId="20A5B09B" w14:textId="77777777" w:rsidR="00456F4E" w:rsidRPr="00FA5B55" w:rsidRDefault="00456F4E" w:rsidP="00FA5B55">
      <w:pPr>
        <w:shd w:val="clear" w:color="auto" w:fill="FFFFFF"/>
        <w:rPr>
          <w:rFonts w:ascii="Times New Roman" w:hAnsi="Times New Roman"/>
          <w:color w:val="000000"/>
        </w:rPr>
      </w:pPr>
    </w:p>
    <w:p w14:paraId="0F74E07C" w14:textId="77777777" w:rsidR="006467BF" w:rsidRDefault="006467BF" w:rsidP="003304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14:paraId="7B838330" w14:textId="0A7F2BBF"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общего собрания собствен</w:t>
      </w:r>
      <w:r w:rsidR="004546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ников помещений многоквартирного дома, расположенного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proofErr w:type="spellStart"/>
      <w:r w:rsidR="007B3D9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Химина</w:t>
      </w:r>
      <w:proofErr w:type="spellEnd"/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4546C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2В</w:t>
      </w:r>
      <w:r w:rsidR="00A81D8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7B3D91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проведенных</w:t>
      </w:r>
      <w:r w:rsidR="00940C8A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в форме </w:t>
      </w:r>
      <w:r w:rsidR="007B3D91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очно-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14:paraId="7F4CCF9B" w14:textId="77777777" w:rsidR="00AF3137" w:rsidRPr="00AF3137" w:rsidRDefault="00AF3137" w:rsidP="00AF313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14:paraId="40C56139" w14:textId="34A82A76" w:rsidR="0082738C" w:rsidRDefault="00AF3137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вышеизложенного, </w:t>
      </w:r>
      <w:r w:rsidR="003304BB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приступит к предоставлению коммунальных услуг по холодному </w:t>
      </w:r>
      <w:proofErr w:type="gramStart"/>
      <w:r w:rsidR="003304BB">
        <w:rPr>
          <w:rFonts w:ascii="Times New Roman" w:hAnsi="Times New Roman"/>
          <w:color w:val="auto"/>
          <w:sz w:val="24"/>
          <w:szCs w:val="24"/>
        </w:rPr>
        <w:t xml:space="preserve">водоснабжению </w:t>
      </w:r>
      <w:r w:rsidR="00966B32">
        <w:rPr>
          <w:rFonts w:ascii="Times New Roman" w:hAnsi="Times New Roman"/>
          <w:color w:val="auto"/>
          <w:sz w:val="24"/>
          <w:szCs w:val="24"/>
        </w:rPr>
        <w:t xml:space="preserve"> в</w:t>
      </w:r>
      <w:proofErr w:type="gramEnd"/>
      <w:r w:rsidR="00966B32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3304BB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многоквартирный дом, расположенный по адресу</w:t>
      </w:r>
      <w:r w:rsidR="003304B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: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Волгоград, </w:t>
      </w:r>
      <w:r w:rsidR="005D6A3D" w:rsidRPr="00966B3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7B3D9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. </w:t>
      </w:r>
      <w:proofErr w:type="spellStart"/>
      <w:r w:rsidR="007B3D9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Химина</w:t>
      </w:r>
      <w:proofErr w:type="spellEnd"/>
      <w:r w:rsidR="005D6A3D" w:rsidRPr="00966B3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5D6A3D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</w:t>
      </w:r>
      <w:r w:rsidR="007B3D9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</w:t>
      </w:r>
      <w:r w:rsidR="004546C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В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7B3D91">
        <w:rPr>
          <w:rFonts w:ascii="Times New Roman" w:hAnsi="Times New Roman"/>
          <w:b/>
          <w:color w:val="auto"/>
          <w:sz w:val="24"/>
          <w:szCs w:val="24"/>
        </w:rPr>
        <w:t>июля</w:t>
      </w:r>
      <w:r w:rsidR="00742C5E">
        <w:rPr>
          <w:rFonts w:ascii="Times New Roman" w:hAnsi="Times New Roman"/>
          <w:b/>
          <w:color w:val="auto"/>
          <w:sz w:val="24"/>
          <w:szCs w:val="24"/>
        </w:rPr>
        <w:t>.</w:t>
      </w:r>
    </w:p>
    <w:p w14:paraId="6F2FA18B" w14:textId="77777777" w:rsidR="00D57637" w:rsidRPr="00A30990" w:rsidRDefault="00D57637" w:rsidP="00D57637">
      <w:pPr>
        <w:shd w:val="clear" w:color="auto" w:fill="FFFFFF"/>
        <w:tabs>
          <w:tab w:val="left" w:leader="underscore" w:pos="851"/>
          <w:tab w:val="left" w:leader="underscore" w:pos="2419"/>
          <w:tab w:val="left" w:leader="underscore" w:pos="3130"/>
          <w:tab w:val="left" w:pos="5530"/>
        </w:tabs>
        <w:spacing w:line="293" w:lineRule="exact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РСО обращает Ваше внимание,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что </w:t>
      </w:r>
      <w:hyperlink r:id="rId6" w:history="1">
        <w:r w:rsidRPr="00A30990">
          <w:rPr>
            <w:rFonts w:ascii="Times New Roman" w:hAnsi="Times New Roman"/>
            <w:color w:val="auto"/>
            <w:sz w:val="24"/>
            <w:szCs w:val="24"/>
          </w:rPr>
          <w:t>Постановлением</w:t>
        </w:r>
      </w:hyperlink>
      <w:r w:rsidRPr="00A30990">
        <w:rPr>
          <w:rFonts w:ascii="Times New Roman" w:hAnsi="Times New Roman"/>
          <w:color w:val="auto"/>
          <w:sz w:val="24"/>
          <w:szCs w:val="24"/>
        </w:rPr>
        <w:t xml:space="preserve"> Правительства РФ от 13.07.2019 N 897 «О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организациями» внесены изменения в Постановление Правительства РФ от 06.05.2011 N 354 «О предоставлении коммунальных услуг собственникам и пользователям помещений в многоквартирных домах и жилых домов» (далее – Правила № 354), вступивших в силу с 31.07.2019.      </w:t>
      </w:r>
    </w:p>
    <w:p w14:paraId="11554989" w14:textId="77777777" w:rsidR="00D57637" w:rsidRPr="00A30990" w:rsidRDefault="00D57637" w:rsidP="00D57637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</w:rPr>
      </w:pPr>
      <w:r w:rsidRPr="00A30990">
        <w:rPr>
          <w:rFonts w:ascii="Times New Roman" w:eastAsia="Calibri" w:hAnsi="Times New Roman" w:cs="Times New Roman"/>
        </w:rPr>
        <w:t xml:space="preserve">  В связи с внесенными изменениями в законодательство, в соответствии п. 6 </w:t>
      </w:r>
      <w:r w:rsidRPr="00A30990">
        <w:rPr>
          <w:rFonts w:ascii="Times New Roman" w:hAnsi="Times New Roman" w:cs="Times New Roman"/>
        </w:rPr>
        <w:t xml:space="preserve">Правил № 354 и </w:t>
      </w:r>
      <w:r w:rsidRPr="00A30990">
        <w:rPr>
          <w:rFonts w:ascii="Times New Roman" w:eastAsia="Calibri" w:hAnsi="Times New Roman" w:cs="Times New Roman"/>
        </w:rPr>
        <w:t xml:space="preserve">со ст. 161 ЖК РФ </w:t>
      </w:r>
      <w:r w:rsidRPr="00A30990">
        <w:rPr>
          <w:rFonts w:ascii="Times New Roman" w:hAnsi="Times New Roman" w:cs="Times New Roman"/>
        </w:rPr>
        <w:t xml:space="preserve">Вам необходимо предоставить информацию, требуемую для начисления платы за коммунальные услуги в соответствии с прилагаемыми формами. </w:t>
      </w:r>
    </w:p>
    <w:p w14:paraId="0FF2BFF3" w14:textId="77777777" w:rsidR="00D57637" w:rsidRPr="00A30990" w:rsidRDefault="00D57637" w:rsidP="00D57637">
      <w:pPr>
        <w:pStyle w:val="ConsPlusNormal"/>
        <w:tabs>
          <w:tab w:val="left" w:pos="709"/>
        </w:tabs>
        <w:ind w:firstLine="540"/>
        <w:rPr>
          <w:rFonts w:ascii="Times New Roman" w:hAnsi="Times New Roman" w:cs="Times New Roman"/>
        </w:rPr>
      </w:pPr>
      <w:r w:rsidRPr="00A30990">
        <w:rPr>
          <w:rFonts w:ascii="Times New Roman" w:hAnsi="Times New Roman" w:cs="Times New Roman"/>
        </w:rPr>
        <w:t>Обращаем Ваше внимание, что информация предоставляется одновременно на бумажном носителе за подписью единоличного исполнительного органа управляющей организации, товарищества или кооператива и на электронном носителе.</w:t>
      </w:r>
    </w:p>
    <w:p w14:paraId="6EBA8313" w14:textId="77777777" w:rsidR="00D57637" w:rsidRPr="003304BB" w:rsidRDefault="00D57637" w:rsidP="003304BB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В случае непредоставления указанных сведений и (или) предоставления недостоверных сведений убытки ресурсоснабжающей организации, понесенные в связи с уплатой ресурсоснабжающей организацией штрафа за необоснованное увеличение размера платы за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hAnsi="Times New Roman"/>
          <w:color w:val="auto"/>
          <w:sz w:val="24"/>
          <w:szCs w:val="24"/>
        </w:rPr>
        <w:t>коммунальные услуги, рассчитанного при отсутствии указанных сведений или на основании недостоверных сведений, подлежат возмещению управляющей организацией, товариществом или кооперативом, осуществляющими управление многоквартирным домом и не предоставившими сведения и (или) предоставившими недостоверные сведения (п. 6 Правил № 354).</w:t>
      </w:r>
    </w:p>
    <w:p w14:paraId="044359C8" w14:textId="77777777" w:rsidR="00D57637" w:rsidRPr="003304BB" w:rsidRDefault="00D57637" w:rsidP="003304BB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pacing w:val="7"/>
          <w:sz w:val="24"/>
          <w:szCs w:val="24"/>
        </w:rPr>
      </w:pPr>
      <w:r w:rsidRPr="00A30990">
        <w:rPr>
          <w:rFonts w:ascii="Times New Roman" w:hAnsi="Times New Roman"/>
          <w:color w:val="auto"/>
          <w:spacing w:val="7"/>
          <w:sz w:val="24"/>
          <w:szCs w:val="24"/>
        </w:rPr>
        <w:t xml:space="preserve">Информацию в формате </w:t>
      </w:r>
      <w:r w:rsidRPr="00A30990">
        <w:rPr>
          <w:rFonts w:ascii="Times New Roman" w:hAnsi="Times New Roman"/>
          <w:color w:val="auto"/>
          <w:spacing w:val="7"/>
          <w:sz w:val="24"/>
          <w:szCs w:val="24"/>
          <w:lang w:val="en-US"/>
        </w:rPr>
        <w:t>Excel</w:t>
      </w:r>
      <w:r>
        <w:rPr>
          <w:rFonts w:ascii="Times New Roman" w:hAnsi="Times New Roman"/>
          <w:color w:val="auto"/>
          <w:spacing w:val="7"/>
          <w:sz w:val="24"/>
          <w:szCs w:val="24"/>
        </w:rPr>
        <w:t>, согласно прилагаемым формам,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необходимо направить</w:t>
      </w:r>
      <w:r w:rsidRPr="00A30990">
        <w:rPr>
          <w:rFonts w:ascii="Times New Roman" w:hAnsi="Times New Roman"/>
          <w:color w:val="auto"/>
          <w:spacing w:val="7"/>
          <w:sz w:val="24"/>
          <w:szCs w:val="24"/>
        </w:rPr>
        <w:t xml:space="preserve"> на электронный адрес ООО «Концессии водоснабжения»:</w:t>
      </w:r>
      <w:hyperlink r:id="rId7" w:history="1">
        <w:r w:rsidRPr="00A30990">
          <w:rPr>
            <w:rStyle w:val="a8"/>
            <w:rFonts w:ascii="Times New Roman" w:hAnsi="Times New Roman"/>
            <w:color w:val="auto"/>
            <w:spacing w:val="7"/>
            <w:sz w:val="24"/>
            <w:szCs w:val="24"/>
            <w:lang w:val="en-US"/>
          </w:rPr>
          <w:t>info</w:t>
        </w:r>
        <w:r w:rsidRPr="00A30990">
          <w:rPr>
            <w:rStyle w:val="a8"/>
            <w:rFonts w:ascii="Times New Roman" w:hAnsi="Times New Roman"/>
            <w:color w:val="auto"/>
            <w:spacing w:val="7"/>
            <w:sz w:val="24"/>
            <w:szCs w:val="24"/>
          </w:rPr>
          <w:t>@</w:t>
        </w:r>
        <w:proofErr w:type="spellStart"/>
        <w:r w:rsidRPr="00A30990">
          <w:rPr>
            <w:rStyle w:val="a8"/>
            <w:rFonts w:ascii="Times New Roman" w:hAnsi="Times New Roman"/>
            <w:color w:val="auto"/>
            <w:spacing w:val="7"/>
            <w:sz w:val="24"/>
            <w:szCs w:val="24"/>
            <w:lang w:val="en-US"/>
          </w:rPr>
          <w:t>investvoda</w:t>
        </w:r>
        <w:proofErr w:type="spellEnd"/>
        <w:r w:rsidRPr="00A30990">
          <w:rPr>
            <w:rStyle w:val="a8"/>
            <w:rFonts w:ascii="Times New Roman" w:hAnsi="Times New Roman"/>
            <w:color w:val="auto"/>
            <w:spacing w:val="7"/>
            <w:sz w:val="24"/>
            <w:szCs w:val="24"/>
          </w:rPr>
          <w:t>.</w:t>
        </w:r>
        <w:proofErr w:type="spellStart"/>
        <w:r w:rsidRPr="00A30990">
          <w:rPr>
            <w:rStyle w:val="a8"/>
            <w:rFonts w:ascii="Times New Roman" w:hAnsi="Times New Roman"/>
            <w:color w:val="auto"/>
            <w:spacing w:val="7"/>
            <w:sz w:val="24"/>
            <w:szCs w:val="24"/>
            <w:lang w:val="en-US"/>
          </w:rPr>
          <w:t>ru</w:t>
        </w:r>
        <w:proofErr w:type="spellEnd"/>
      </w:hyperlink>
      <w:r w:rsidRPr="00A30990">
        <w:rPr>
          <w:rFonts w:ascii="Times New Roman" w:hAnsi="Times New Roman"/>
          <w:color w:val="auto"/>
          <w:spacing w:val="7"/>
          <w:sz w:val="24"/>
          <w:szCs w:val="24"/>
        </w:rPr>
        <w:t>, с последующим предоставлением сведений на бумажном носителе.</w:t>
      </w:r>
    </w:p>
    <w:p w14:paraId="26D7F419" w14:textId="77777777" w:rsidR="00D57637" w:rsidRPr="00A30990" w:rsidRDefault="00D57637" w:rsidP="00D5763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Приложение: формы, содержащие сведения в отношении каждого собственника (нанимателя) помещения многоквартирного дома.</w:t>
      </w:r>
    </w:p>
    <w:sectPr w:rsidR="00D57637" w:rsidRPr="00A30990" w:rsidSect="00966B32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9248658">
    <w:abstractNumId w:val="2"/>
  </w:num>
  <w:num w:numId="2" w16cid:durableId="81878214">
    <w:abstractNumId w:val="1"/>
  </w:num>
  <w:num w:numId="3" w16cid:durableId="166019642">
    <w:abstractNumId w:val="3"/>
  </w:num>
  <w:num w:numId="4" w16cid:durableId="1336953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05FE7"/>
    <w:rsid w:val="0014084D"/>
    <w:rsid w:val="00143205"/>
    <w:rsid w:val="001676FC"/>
    <w:rsid w:val="00167E74"/>
    <w:rsid w:val="00170142"/>
    <w:rsid w:val="00172F70"/>
    <w:rsid w:val="00183C9E"/>
    <w:rsid w:val="00186E77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2D70E6"/>
    <w:rsid w:val="003011C0"/>
    <w:rsid w:val="003304BB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46CD"/>
    <w:rsid w:val="00456F4E"/>
    <w:rsid w:val="00466BB7"/>
    <w:rsid w:val="00467710"/>
    <w:rsid w:val="00492636"/>
    <w:rsid w:val="00493316"/>
    <w:rsid w:val="00495A8C"/>
    <w:rsid w:val="004A6568"/>
    <w:rsid w:val="004B52B6"/>
    <w:rsid w:val="004C2088"/>
    <w:rsid w:val="004E44E7"/>
    <w:rsid w:val="005031C3"/>
    <w:rsid w:val="005051D2"/>
    <w:rsid w:val="00517033"/>
    <w:rsid w:val="00524A55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97CA9"/>
    <w:rsid w:val="005D6A3D"/>
    <w:rsid w:val="005E1D1D"/>
    <w:rsid w:val="005E5278"/>
    <w:rsid w:val="006041C6"/>
    <w:rsid w:val="00610935"/>
    <w:rsid w:val="00634E06"/>
    <w:rsid w:val="006467BF"/>
    <w:rsid w:val="00683727"/>
    <w:rsid w:val="006A4C76"/>
    <w:rsid w:val="006A58DB"/>
    <w:rsid w:val="006F2158"/>
    <w:rsid w:val="00712AD1"/>
    <w:rsid w:val="00741B59"/>
    <w:rsid w:val="00742C5E"/>
    <w:rsid w:val="007440CE"/>
    <w:rsid w:val="0074721C"/>
    <w:rsid w:val="00776A61"/>
    <w:rsid w:val="007B3D91"/>
    <w:rsid w:val="007C243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40C8A"/>
    <w:rsid w:val="00966B32"/>
    <w:rsid w:val="00971C8A"/>
    <w:rsid w:val="00972607"/>
    <w:rsid w:val="00986D21"/>
    <w:rsid w:val="009A4B51"/>
    <w:rsid w:val="009B6B20"/>
    <w:rsid w:val="009F0A96"/>
    <w:rsid w:val="00A30990"/>
    <w:rsid w:val="00A31575"/>
    <w:rsid w:val="00A32691"/>
    <w:rsid w:val="00A46339"/>
    <w:rsid w:val="00A52DBB"/>
    <w:rsid w:val="00A6338C"/>
    <w:rsid w:val="00A643F0"/>
    <w:rsid w:val="00A67E5C"/>
    <w:rsid w:val="00A81D8F"/>
    <w:rsid w:val="00A85BA0"/>
    <w:rsid w:val="00A92A1E"/>
    <w:rsid w:val="00AC3128"/>
    <w:rsid w:val="00AE05CC"/>
    <w:rsid w:val="00AF3137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217D9"/>
    <w:rsid w:val="00C36846"/>
    <w:rsid w:val="00C5484C"/>
    <w:rsid w:val="00C54A9C"/>
    <w:rsid w:val="00C80629"/>
    <w:rsid w:val="00C83639"/>
    <w:rsid w:val="00CC6618"/>
    <w:rsid w:val="00CE4F99"/>
    <w:rsid w:val="00CF2D8E"/>
    <w:rsid w:val="00D050D5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1630D"/>
    <w:rsid w:val="00E24E3E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25451"/>
    <w:rsid w:val="00F27CC6"/>
    <w:rsid w:val="00F631F1"/>
    <w:rsid w:val="00F90071"/>
    <w:rsid w:val="00FA5B55"/>
    <w:rsid w:val="00FB278B"/>
    <w:rsid w:val="00FC6A4F"/>
    <w:rsid w:val="00FE3706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3148D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Заголовок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investvod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E00FAD76677F5CF8708D1A7A1DA6B2775CDC5D1E4E010677E75F824C4776983A091812A299A49DE55CC1839C53389E5D23D36AF92A9D25C0g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Пучкова Жанна Александровна</cp:lastModifiedBy>
  <cp:revision>4</cp:revision>
  <cp:lastPrinted>2022-06-14T05:54:00Z</cp:lastPrinted>
  <dcterms:created xsi:type="dcterms:W3CDTF">2022-06-22T10:44:00Z</dcterms:created>
  <dcterms:modified xsi:type="dcterms:W3CDTF">2022-06-22T10:50:00Z</dcterms:modified>
</cp:coreProperties>
</file>