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C80629" w:rsidRPr="007440CE" w:rsidRDefault="00456F4E" w:rsidP="00097087">
      <w:pPr>
        <w:shd w:val="clear" w:color="auto" w:fill="FFFFFF"/>
        <w:ind w:firstLine="0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1524000</wp:posOffset>
                </wp:positionV>
                <wp:extent cx="2729230" cy="11906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36D" w:rsidRDefault="005A336D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5A336D" w:rsidRDefault="005A336D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«7 Ветров»</w:t>
                            </w:r>
                          </w:p>
                          <w:p w:rsidR="005A336D" w:rsidRDefault="005A336D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Золотовскому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Ю.Г.</w:t>
                            </w:r>
                          </w:p>
                          <w:p w:rsidR="005A336D" w:rsidRDefault="005A336D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A336D" w:rsidRDefault="005A336D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Шекснинская ул., д. 95, </w:t>
                            </w:r>
                          </w:p>
                          <w:p w:rsidR="005A336D" w:rsidRDefault="005A336D" w:rsidP="005A336D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400094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20pt;width:214.9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" stroked="f">
                <v:textbox inset="0,0,0,0">
                  <w:txbxContent>
                    <w:p w:rsidR="005A336D" w:rsidRDefault="005A336D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Генеральному директору</w:t>
                      </w:r>
                    </w:p>
                    <w:p w:rsidR="005A336D" w:rsidRDefault="005A336D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«7 Ветров»</w:t>
                      </w:r>
                    </w:p>
                    <w:p w:rsidR="005A336D" w:rsidRDefault="005A336D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Золотовскому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Ю.Г.</w:t>
                      </w:r>
                    </w:p>
                    <w:p w:rsidR="005A336D" w:rsidRDefault="005A336D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A336D" w:rsidRDefault="005A336D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Шекснинская ул., д. 95, </w:t>
                      </w:r>
                    </w:p>
                    <w:p w:rsidR="005A336D" w:rsidRDefault="005A336D" w:rsidP="005A336D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400094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4"/>
        <w:gridCol w:w="904"/>
        <w:gridCol w:w="4253"/>
      </w:tblGrid>
      <w:tr w:rsidR="00ED2D81" w:rsidRPr="00ED2D81" w:rsidTr="00504924">
        <w:trPr>
          <w:cantSplit/>
          <w:trHeight w:val="466"/>
        </w:trPr>
        <w:tc>
          <w:tcPr>
            <w:tcW w:w="4874" w:type="dxa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D2D81">
              <w:rPr>
                <w:rFonts w:ascii="Times New Roman" w:hAnsi="Times New Roman"/>
                <w:color w:val="auto"/>
                <w:sz w:val="24"/>
                <w:szCs w:val="24"/>
              </w:rPr>
              <w:t>О заключении прямых договоров</w:t>
            </w:r>
          </w:p>
        </w:tc>
        <w:tc>
          <w:tcPr>
            <w:tcW w:w="904" w:type="dxa"/>
            <w:vMerge/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D2D81" w:rsidRPr="00ED2D81" w:rsidTr="00504924">
        <w:trPr>
          <w:cantSplit/>
          <w:trHeight w:val="466"/>
        </w:trPr>
        <w:tc>
          <w:tcPr>
            <w:tcW w:w="4874" w:type="dxa"/>
            <w:tcBorders>
              <w:bottom w:val="nil"/>
            </w:tcBorders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nil"/>
            </w:tcBorders>
            <w:vAlign w:val="center"/>
          </w:tcPr>
          <w:p w:rsidR="00ED2D81" w:rsidRPr="00ED2D81" w:rsidRDefault="00ED2D81" w:rsidP="00ED2D81">
            <w:pPr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ED2D81" w:rsidRPr="00ED2D81" w:rsidRDefault="00ED2D81" w:rsidP="00ED2D81">
      <w:pPr>
        <w:tabs>
          <w:tab w:val="left" w:pos="567"/>
          <w:tab w:val="left" w:pos="709"/>
          <w:tab w:val="left" w:pos="5880"/>
        </w:tabs>
        <w:ind w:firstLine="0"/>
        <w:rPr>
          <w:rFonts w:ascii="Times New Roman" w:hAnsi="Times New Roman"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 В соответствии ч. 7 ст. 157.2 ЖК РФ и на основании представленного протокол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общего собрания собственников помещений многоквартирн</w:t>
      </w:r>
      <w:r w:rsidR="005A336D">
        <w:rPr>
          <w:rFonts w:ascii="Times New Roman" w:hAnsi="Times New Roman"/>
          <w:color w:val="auto"/>
          <w:sz w:val="24"/>
          <w:szCs w:val="24"/>
        </w:rPr>
        <w:t>ого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дом</w:t>
      </w:r>
      <w:r w:rsidR="005A336D">
        <w:rPr>
          <w:rFonts w:ascii="Times New Roman" w:hAnsi="Times New Roman"/>
          <w:color w:val="auto"/>
          <w:sz w:val="24"/>
          <w:szCs w:val="24"/>
        </w:rPr>
        <w:t>а</w:t>
      </w:r>
      <w:r w:rsidR="00097087">
        <w:rPr>
          <w:rFonts w:ascii="Times New Roman" w:hAnsi="Times New Roman"/>
          <w:color w:val="auto"/>
          <w:sz w:val="24"/>
          <w:szCs w:val="24"/>
        </w:rPr>
        <w:t>, расположенных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адрес</w:t>
      </w:r>
      <w:r w:rsidR="00097087">
        <w:rPr>
          <w:rFonts w:ascii="Times New Roman" w:hAnsi="Times New Roman"/>
          <w:color w:val="auto"/>
          <w:sz w:val="24"/>
          <w:szCs w:val="24"/>
        </w:rPr>
        <w:t>ам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: ул. </w:t>
      </w:r>
      <w:r w:rsidR="009B2D4A">
        <w:rPr>
          <w:rFonts w:ascii="Times New Roman" w:hAnsi="Times New Roman"/>
          <w:color w:val="auto"/>
          <w:sz w:val="24"/>
          <w:szCs w:val="24"/>
        </w:rPr>
        <w:t>Ангарская, д. 7б, ул. Ангарская, д. 7г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Pr="00ED2D81">
        <w:rPr>
          <w:rFonts w:ascii="Times New Roman" w:hAnsi="Times New Roman"/>
          <w:color w:val="auto"/>
          <w:sz w:val="24"/>
          <w:szCs w:val="24"/>
        </w:rPr>
        <w:t>» сочло возможным заключить договор по предоставлению коммунальн</w:t>
      </w:r>
      <w:r w:rsidR="007764FC">
        <w:rPr>
          <w:rFonts w:ascii="Times New Roman" w:hAnsi="Times New Roman"/>
          <w:color w:val="auto"/>
          <w:sz w:val="24"/>
          <w:szCs w:val="24"/>
        </w:rPr>
        <w:t>ых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холодного водоснабжения, водоотведения, а </w:t>
      </w:r>
      <w:proofErr w:type="gramStart"/>
      <w:r w:rsidR="007764FC">
        <w:rPr>
          <w:rFonts w:ascii="Times New Roman" w:hAnsi="Times New Roman"/>
          <w:color w:val="auto"/>
          <w:sz w:val="24"/>
          <w:szCs w:val="24"/>
        </w:rPr>
        <w:t>так же</w:t>
      </w:r>
      <w:proofErr w:type="gramEnd"/>
      <w:r w:rsidR="007764FC">
        <w:rPr>
          <w:rFonts w:ascii="Times New Roman" w:hAnsi="Times New Roman"/>
          <w:color w:val="auto"/>
          <w:sz w:val="24"/>
          <w:szCs w:val="24"/>
        </w:rPr>
        <w:t xml:space="preserve"> холодного водоснабжения в целях приготовления горячей воды</w:t>
      </w:r>
      <w:r w:rsidR="007764FC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2D4A">
        <w:rPr>
          <w:rFonts w:ascii="Times New Roman" w:hAnsi="Times New Roman"/>
          <w:color w:val="auto"/>
          <w:sz w:val="24"/>
          <w:szCs w:val="24"/>
        </w:rPr>
        <w:t>с 01.11</w:t>
      </w:r>
      <w:r w:rsidRPr="00ED2D81">
        <w:rPr>
          <w:rFonts w:ascii="Times New Roman" w:hAnsi="Times New Roman"/>
          <w:color w:val="auto"/>
          <w:sz w:val="24"/>
          <w:szCs w:val="24"/>
        </w:rPr>
        <w:t>.2019.</w:t>
      </w:r>
    </w:p>
    <w:p w:rsidR="00ED2D81" w:rsidRPr="00ED2D81" w:rsidRDefault="00ED2D81" w:rsidP="00ED2D81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ED2D81">
        <w:rPr>
          <w:rFonts w:ascii="Times New Roman" w:hAnsi="Times New Roman"/>
          <w:color w:val="auto"/>
          <w:sz w:val="24"/>
          <w:szCs w:val="24"/>
        </w:rPr>
        <w:t xml:space="preserve">        На основании вышеизложенного, ООО «Концессии </w:t>
      </w:r>
      <w:r w:rsidR="00097087">
        <w:rPr>
          <w:rFonts w:ascii="Times New Roman" w:hAnsi="Times New Roman"/>
          <w:color w:val="auto"/>
          <w:sz w:val="24"/>
          <w:szCs w:val="24"/>
        </w:rPr>
        <w:t>водоснабжения</w:t>
      </w:r>
      <w:r w:rsidR="005A336D">
        <w:rPr>
          <w:rFonts w:ascii="Times New Roman" w:hAnsi="Times New Roman"/>
          <w:color w:val="auto"/>
          <w:sz w:val="24"/>
          <w:szCs w:val="24"/>
        </w:rPr>
        <w:t>» уведомляет В</w:t>
      </w:r>
      <w:r w:rsidRPr="00ED2D81">
        <w:rPr>
          <w:rFonts w:ascii="Times New Roman" w:hAnsi="Times New Roman"/>
          <w:color w:val="auto"/>
          <w:sz w:val="24"/>
          <w:szCs w:val="24"/>
        </w:rPr>
        <w:t>ас о заключении</w:t>
      </w:r>
      <w:r w:rsidR="007764FC">
        <w:rPr>
          <w:rFonts w:ascii="Times New Roman" w:hAnsi="Times New Roman"/>
          <w:color w:val="auto"/>
          <w:sz w:val="24"/>
          <w:szCs w:val="24"/>
        </w:rPr>
        <w:t xml:space="preserve"> договора</w:t>
      </w:r>
      <w:r w:rsidR="005A336D">
        <w:rPr>
          <w:rFonts w:ascii="Times New Roman" w:hAnsi="Times New Roman"/>
          <w:color w:val="auto"/>
          <w:sz w:val="24"/>
          <w:szCs w:val="24"/>
        </w:rPr>
        <w:t xml:space="preserve"> по предоставлению коммунальных услуг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по </w:t>
      </w:r>
      <w:r w:rsidR="007764FC">
        <w:rPr>
          <w:rFonts w:ascii="Times New Roman" w:hAnsi="Times New Roman"/>
          <w:color w:val="auto"/>
          <w:sz w:val="24"/>
          <w:szCs w:val="24"/>
        </w:rPr>
        <w:t>холодному водоснабжению, водоотведению и холодному водоснабжению в целях приготовления горячей воды</w:t>
      </w:r>
      <w:r w:rsidRPr="00ED2D81">
        <w:rPr>
          <w:rFonts w:ascii="Times New Roman" w:hAnsi="Times New Roman"/>
          <w:color w:val="auto"/>
          <w:sz w:val="24"/>
          <w:szCs w:val="24"/>
        </w:rPr>
        <w:t xml:space="preserve"> с собственниками </w:t>
      </w:r>
      <w:r w:rsidRPr="00ED2D81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помещений по </w:t>
      </w:r>
      <w:r w:rsidR="009B2D4A" w:rsidRPr="00ED2D81">
        <w:rPr>
          <w:rFonts w:ascii="Times New Roman" w:hAnsi="Times New Roman"/>
          <w:color w:val="auto"/>
          <w:sz w:val="24"/>
          <w:szCs w:val="24"/>
        </w:rPr>
        <w:t xml:space="preserve">ул. </w:t>
      </w:r>
      <w:r w:rsidR="009B2D4A">
        <w:rPr>
          <w:rFonts w:ascii="Times New Roman" w:hAnsi="Times New Roman"/>
          <w:color w:val="auto"/>
          <w:sz w:val="24"/>
          <w:szCs w:val="24"/>
        </w:rPr>
        <w:t>Ангарская, д. 7б, ул. Ангарская, д. 7г</w:t>
      </w:r>
      <w:r w:rsidR="009B2D4A" w:rsidRPr="00ED2D81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B2D4A">
        <w:rPr>
          <w:rFonts w:ascii="Times New Roman" w:hAnsi="Times New Roman"/>
          <w:color w:val="auto"/>
          <w:sz w:val="24"/>
          <w:szCs w:val="24"/>
        </w:rPr>
        <w:t>с 01.11</w:t>
      </w:r>
      <w:r w:rsidRPr="00ED2D81">
        <w:rPr>
          <w:rFonts w:ascii="Times New Roman" w:hAnsi="Times New Roman"/>
          <w:color w:val="auto"/>
          <w:sz w:val="24"/>
          <w:szCs w:val="24"/>
        </w:rPr>
        <w:t>.2019.</w:t>
      </w: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ED2D81" w:rsidRPr="00ED2D81" w:rsidRDefault="00ED2D81" w:rsidP="00ED2D81">
      <w:pPr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D57637" w:rsidRPr="00433DC6" w:rsidRDefault="00D57637" w:rsidP="00433DC6">
      <w:pPr>
        <w:ind w:left="-1134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433DC6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97087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50EE"/>
    <w:rsid w:val="0026158D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A336D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41B59"/>
    <w:rsid w:val="007440CE"/>
    <w:rsid w:val="007764F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219B"/>
    <w:rsid w:val="00972607"/>
    <w:rsid w:val="00986D21"/>
    <w:rsid w:val="009A4B51"/>
    <w:rsid w:val="009B2D4A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E0D69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C54DB"/>
    <w:rsid w:val="00ED2D81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12</cp:revision>
  <cp:lastPrinted>2019-09-02T07:06:00Z</cp:lastPrinted>
  <dcterms:created xsi:type="dcterms:W3CDTF">2019-08-29T09:59:00Z</dcterms:created>
  <dcterms:modified xsi:type="dcterms:W3CDTF">2019-11-01T05:16:00Z</dcterms:modified>
</cp:coreProperties>
</file>