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6D" w:rsidRDefault="00E87160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</w:t>
                            </w:r>
                            <w:r w:rsidR="005A336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директору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E871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ЦУК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A336D" w:rsidRDefault="00E87160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Першиной Т.В.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336D" w:rsidRDefault="00E87160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Канунникова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23</w:t>
                            </w:r>
                            <w:r w:rsidR="005A336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A336D" w:rsidRDefault="00E87160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5A336D" w:rsidRDefault="00E87160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</w:t>
                      </w:r>
                      <w:r w:rsidR="005A336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директору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E871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ЦУК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A336D" w:rsidRDefault="00E87160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Першиной Т.В.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336D" w:rsidRDefault="00E87160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Канунникова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23</w:t>
                      </w:r>
                      <w:r w:rsidR="005A336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A336D" w:rsidRDefault="00E87160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097087">
        <w:rPr>
          <w:rFonts w:ascii="Times New Roman" w:hAnsi="Times New Roman"/>
          <w:color w:val="auto"/>
          <w:sz w:val="24"/>
          <w:szCs w:val="24"/>
        </w:rPr>
        <w:t>, расположенных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097087">
        <w:rPr>
          <w:rFonts w:ascii="Times New Roman" w:hAnsi="Times New Roman"/>
          <w:color w:val="auto"/>
          <w:sz w:val="24"/>
          <w:szCs w:val="24"/>
        </w:rPr>
        <w:t>ам</w:t>
      </w:r>
      <w:r w:rsidRPr="00ED2D81">
        <w:rPr>
          <w:rFonts w:ascii="Times New Roman" w:hAnsi="Times New Roman"/>
          <w:color w:val="auto"/>
          <w:sz w:val="24"/>
          <w:szCs w:val="24"/>
        </w:rPr>
        <w:t>: ул.</w:t>
      </w:r>
      <w:r w:rsidR="00E87160">
        <w:rPr>
          <w:rFonts w:ascii="Times New Roman" w:hAnsi="Times New Roman"/>
          <w:color w:val="auto"/>
          <w:sz w:val="24"/>
          <w:szCs w:val="24"/>
        </w:rPr>
        <w:t xml:space="preserve"> им. Калинина, д. 11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водоснабжения, водоотведения, а </w:t>
      </w:r>
      <w:proofErr w:type="gramStart"/>
      <w:r w:rsidR="007764FC">
        <w:rPr>
          <w:rFonts w:ascii="Times New Roman" w:hAnsi="Times New Roman"/>
          <w:color w:val="auto"/>
          <w:sz w:val="24"/>
          <w:szCs w:val="24"/>
        </w:rPr>
        <w:t>так же</w:t>
      </w:r>
      <w:proofErr w:type="gramEnd"/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в целях приготовления горячей воды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2D81">
        <w:rPr>
          <w:rFonts w:ascii="Times New Roman" w:hAnsi="Times New Roman"/>
          <w:color w:val="auto"/>
          <w:sz w:val="24"/>
          <w:szCs w:val="24"/>
        </w:rPr>
        <w:t>с 01.10.2019.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7764FC">
        <w:rPr>
          <w:rFonts w:ascii="Times New Roman" w:hAnsi="Times New Roman"/>
          <w:color w:val="auto"/>
          <w:sz w:val="24"/>
          <w:szCs w:val="24"/>
        </w:rPr>
        <w:t>холодному водоснабжению, водоотведению и холодному водоснабжению в целях приготовления горячей воды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097087" w:rsidRPr="00ED2D81">
        <w:rPr>
          <w:rFonts w:ascii="Times New Roman" w:hAnsi="Times New Roman"/>
          <w:color w:val="auto"/>
          <w:sz w:val="24"/>
          <w:szCs w:val="24"/>
        </w:rPr>
        <w:t>ул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87160">
        <w:rPr>
          <w:rFonts w:ascii="Times New Roman" w:hAnsi="Times New Roman"/>
          <w:color w:val="auto"/>
          <w:sz w:val="24"/>
          <w:szCs w:val="24"/>
        </w:rPr>
        <w:t>им. Калинина, д. 11</w:t>
      </w:r>
      <w:r w:rsidR="005A336D">
        <w:rPr>
          <w:rFonts w:ascii="Times New Roman" w:hAnsi="Times New Roman"/>
          <w:color w:val="auto"/>
          <w:sz w:val="24"/>
          <w:szCs w:val="24"/>
        </w:rPr>
        <w:t>,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01.10.2019.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A4C76"/>
    <w:rsid w:val="006A58DB"/>
    <w:rsid w:val="006F2158"/>
    <w:rsid w:val="007039DA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716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2019-09-02T07:06:00Z</cp:lastPrinted>
  <dcterms:created xsi:type="dcterms:W3CDTF">2019-08-29T09:59:00Z</dcterms:created>
  <dcterms:modified xsi:type="dcterms:W3CDTF">2019-10-28T12:53:00Z</dcterms:modified>
</cp:coreProperties>
</file>