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E4" w:rsidRPr="009E5F8C" w:rsidRDefault="008F439A" w:rsidP="001721BB">
      <w:pPr>
        <w:pStyle w:val="a0"/>
        <w:spacing w:before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2FE4" w:rsidRPr="009E5F8C" w:rsidRDefault="008E74FE" w:rsidP="008E74FE">
      <w:pPr>
        <w:pStyle w:val="ab"/>
        <w:spacing w:after="0" w:line="260" w:lineRule="exact"/>
        <w:ind w:firstLine="709"/>
        <w:jc w:val="center"/>
      </w:pPr>
      <w:r w:rsidRPr="009E5F8C">
        <w:rPr>
          <w:lang w:val="en-US"/>
        </w:rPr>
        <w:t>C</w:t>
      </w:r>
      <w:r w:rsidRPr="009E5F8C">
        <w:t>ОГЛАСИЕ</w:t>
      </w:r>
    </w:p>
    <w:p w:rsidR="002A2FE4" w:rsidRPr="009E5F8C" w:rsidRDefault="008E74FE" w:rsidP="008E74FE">
      <w:pPr>
        <w:pStyle w:val="ab"/>
        <w:spacing w:after="0" w:line="260" w:lineRule="exact"/>
        <w:ind w:firstLine="709"/>
        <w:jc w:val="center"/>
      </w:pPr>
      <w:r w:rsidRPr="009E5F8C">
        <w:t xml:space="preserve">на обработку персональных данных </w:t>
      </w:r>
    </w:p>
    <w:p w:rsidR="002A2FE4" w:rsidRPr="009E5F8C" w:rsidRDefault="002A2FE4" w:rsidP="008E74FE">
      <w:pPr>
        <w:pStyle w:val="ab"/>
        <w:spacing w:after="0" w:line="260" w:lineRule="exact"/>
        <w:ind w:firstLine="709"/>
        <w:jc w:val="center"/>
      </w:pPr>
    </w:p>
    <w:p w:rsidR="002A2FE4" w:rsidRPr="009E5F8C" w:rsidRDefault="008E74FE" w:rsidP="008E74FE">
      <w:pPr>
        <w:pStyle w:val="a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Я, нижеподписавшийся </w:t>
      </w:r>
    </w:p>
    <w:p w:rsidR="002A2FE4" w:rsidRPr="009E5F8C" w:rsidRDefault="008E74FE" w:rsidP="008E74FE">
      <w:pPr>
        <w:pStyle w:val="a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>ФИО: _______________________________________________________________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A2FE4" w:rsidRPr="009E5F8C" w:rsidRDefault="008E74FE" w:rsidP="008E74FE">
      <w:pPr>
        <w:pStyle w:val="a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>Адрес регистрации: ___________________________________________________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A2FE4" w:rsidRPr="009E5F8C" w:rsidRDefault="008E74FE" w:rsidP="008E74FE">
      <w:pPr>
        <w:pStyle w:val="a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Паспортные данные: </w:t>
      </w:r>
      <w:r w:rsidRPr="009E5F8C">
        <w:rPr>
          <w:rFonts w:ascii="Times New Roman" w:hAnsi="Times New Roman" w:cs="Times New Roman"/>
          <w:i/>
          <w:color w:val="000000"/>
          <w:sz w:val="24"/>
          <w:szCs w:val="24"/>
        </w:rPr>
        <w:t>серия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 ________ </w:t>
      </w:r>
      <w:r w:rsidRPr="009E5F8C">
        <w:rPr>
          <w:rFonts w:ascii="Times New Roman" w:hAnsi="Times New Roman" w:cs="Times New Roman"/>
          <w:i/>
          <w:color w:val="000000"/>
          <w:sz w:val="24"/>
          <w:szCs w:val="24"/>
        </w:rPr>
        <w:t>номер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A2FE4" w:rsidRPr="009E5F8C" w:rsidRDefault="008E74FE" w:rsidP="008E74FE">
      <w:pPr>
        <w:pStyle w:val="a0"/>
        <w:widowControl w:val="0"/>
        <w:autoSpaceDE w:val="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i/>
          <w:color w:val="000000"/>
          <w:sz w:val="24"/>
          <w:szCs w:val="24"/>
        </w:rPr>
        <w:t>дата выдачи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A2FE4" w:rsidRPr="009E5F8C" w:rsidRDefault="008E74FE" w:rsidP="008E74FE">
      <w:pPr>
        <w:pStyle w:val="a0"/>
        <w:widowControl w:val="0"/>
        <w:autoSpaceDE w:val="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i/>
          <w:color w:val="000000"/>
          <w:sz w:val="24"/>
          <w:szCs w:val="24"/>
        </w:rPr>
        <w:t>орган, выдавший документ _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A2FE4" w:rsidRDefault="008E74FE" w:rsidP="008E74FE">
      <w:pPr>
        <w:pStyle w:val="a0"/>
        <w:widowControl w:val="0"/>
        <w:autoSpaceDE w:val="0"/>
        <w:spacing w:before="0" w:line="26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825652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652" w:rsidRPr="009E5F8C" w:rsidRDefault="00825652" w:rsidP="008E74FE">
      <w:pPr>
        <w:pStyle w:val="a0"/>
        <w:widowControl w:val="0"/>
        <w:autoSpaceDE w:val="0"/>
        <w:spacing w:before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телефона:__________________ адрес электронной почты:_________________________________</w:t>
      </w:r>
    </w:p>
    <w:p w:rsidR="002A2FE4" w:rsidRDefault="008E74FE" w:rsidP="008E74FE">
      <w:pPr>
        <w:pStyle w:val="a0"/>
        <w:spacing w:before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действуя своей волей и в своем интересе, даю согласие ООО «Концессии 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водоснабжения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>, (адрес места нахождения: 400</w:t>
      </w:r>
      <w:r w:rsidR="009408D7" w:rsidRPr="009408D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50</w:t>
      </w:r>
      <w:bookmarkStart w:id="0" w:name="_GoBack"/>
      <w:bookmarkEnd w:id="0"/>
      <w:r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, г. Волгоград, 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Пархоменко, 47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 xml:space="preserve"> «а»</w:t>
      </w:r>
      <w:r w:rsidRPr="009E5F8C">
        <w:rPr>
          <w:rFonts w:ascii="Times New Roman" w:hAnsi="Times New Roman" w:cs="Times New Roman"/>
          <w:color w:val="000000"/>
          <w:sz w:val="24"/>
          <w:szCs w:val="24"/>
        </w:rPr>
        <w:t>) (далее – Общество), на обработку своих персональных данных, на следующих условиях:</w:t>
      </w:r>
    </w:p>
    <w:p w:rsidR="001721BB" w:rsidRPr="009E5F8C" w:rsidRDefault="001721BB" w:rsidP="00275290">
      <w:pPr>
        <w:pStyle w:val="a0"/>
        <w:numPr>
          <w:ilvl w:val="0"/>
          <w:numId w:val="7"/>
        </w:numPr>
        <w:tabs>
          <w:tab w:val="clear" w:pos="708"/>
          <w:tab w:val="left" w:pos="360"/>
        </w:tabs>
        <w:spacing w:before="0" w:line="2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дается мной на основании заключенного с Обществом договора от «__» ___________ 20__ г.№_________</w:t>
      </w:r>
      <w:r w:rsidR="003F638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Договор)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21BB" w:rsidRPr="001721BB" w:rsidRDefault="001721BB" w:rsidP="00275290">
      <w:pPr>
        <w:pStyle w:val="a0"/>
        <w:numPr>
          <w:ilvl w:val="0"/>
          <w:numId w:val="7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Состав персональных данных, подлежащих обработке, включает: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Ф.И.О.;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дата рождения;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адрес жилого помещения;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площадь жилого помещения;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установленные льготы по оплате жилого помещения и коммунальных услуг;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документ на право собственности, найма жилого помещения;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объем коммунальных услуг и ресурсов;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размер начислений за отчетный период;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информация о задолженности по оплате жилищно-коммунальных услуг;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информация о неустойках (штраф, пеня);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суммы зачислений и переводов;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информация о перерасчетах;</w:t>
      </w:r>
    </w:p>
    <w:p w:rsidR="001721BB" w:rsidRPr="001721BB" w:rsidRDefault="001721BB" w:rsidP="00275290">
      <w:pPr>
        <w:pStyle w:val="a0"/>
        <w:numPr>
          <w:ilvl w:val="0"/>
          <w:numId w:val="5"/>
        </w:numPr>
        <w:tabs>
          <w:tab w:val="clear" w:pos="708"/>
          <w:tab w:val="left" w:pos="36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BB">
        <w:rPr>
          <w:rFonts w:ascii="Times New Roman" w:hAnsi="Times New Roman" w:cs="Times New Roman"/>
          <w:color w:val="000000"/>
          <w:sz w:val="24"/>
          <w:szCs w:val="24"/>
        </w:rPr>
        <w:t>номер телефона, адрес электронной почты.</w:t>
      </w:r>
    </w:p>
    <w:p w:rsidR="001721BB" w:rsidRPr="001721BB" w:rsidRDefault="001721BB" w:rsidP="0033178C">
      <w:pPr>
        <w:pStyle w:val="af2"/>
        <w:numPr>
          <w:ilvl w:val="0"/>
          <w:numId w:val="7"/>
        </w:numPr>
        <w:tabs>
          <w:tab w:val="left" w:pos="360"/>
        </w:tabs>
        <w:ind w:left="0" w:firstLine="567"/>
        <w:rPr>
          <w:szCs w:val="24"/>
        </w:rPr>
      </w:pPr>
      <w:r w:rsidRPr="001721BB">
        <w:rPr>
          <w:szCs w:val="24"/>
        </w:rPr>
        <w:t>Обработка персональных данных осуществляется в целях исполнения обязательств Сторон в рамках Договора, а именно:</w:t>
      </w:r>
    </w:p>
    <w:p w:rsidR="001721BB" w:rsidRPr="001721BB" w:rsidRDefault="001721BB" w:rsidP="0033178C">
      <w:pPr>
        <w:pStyle w:val="af2"/>
        <w:numPr>
          <w:ilvl w:val="1"/>
          <w:numId w:val="12"/>
        </w:numPr>
        <w:tabs>
          <w:tab w:val="left" w:pos="360"/>
        </w:tabs>
        <w:ind w:left="0" w:firstLine="567"/>
        <w:rPr>
          <w:szCs w:val="24"/>
        </w:rPr>
      </w:pPr>
      <w:r w:rsidRPr="001721BB">
        <w:rPr>
          <w:szCs w:val="24"/>
        </w:rPr>
        <w:t>Проведение информационно-вычислительны</w:t>
      </w:r>
      <w:r w:rsidR="00275290">
        <w:rPr>
          <w:szCs w:val="24"/>
        </w:rPr>
        <w:t>х работ по расчету и начислению</w:t>
      </w:r>
      <w:r w:rsidRPr="001721BB">
        <w:rPr>
          <w:szCs w:val="24"/>
        </w:rPr>
        <w:t xml:space="preserve"> платы за </w:t>
      </w:r>
      <w:r w:rsidR="00275290">
        <w:rPr>
          <w:szCs w:val="24"/>
        </w:rPr>
        <w:t>коммунальную услугу</w:t>
      </w:r>
      <w:r w:rsidRPr="001721BB">
        <w:rPr>
          <w:szCs w:val="24"/>
        </w:rPr>
        <w:t>:</w:t>
      </w:r>
    </w:p>
    <w:p w:rsidR="001721BB" w:rsidRPr="001721BB" w:rsidRDefault="001721BB" w:rsidP="0033178C">
      <w:pPr>
        <w:pStyle w:val="2"/>
        <w:numPr>
          <w:ilvl w:val="0"/>
          <w:numId w:val="11"/>
        </w:numPr>
        <w:tabs>
          <w:tab w:val="left" w:pos="360"/>
          <w:tab w:val="left" w:pos="993"/>
        </w:tabs>
        <w:ind w:left="0" w:firstLine="567"/>
        <w:rPr>
          <w:szCs w:val="24"/>
        </w:rPr>
      </w:pPr>
      <w:r w:rsidRPr="001721BB">
        <w:rPr>
          <w:szCs w:val="24"/>
        </w:rPr>
        <w:t>формирование, печать или иным способом размещение информации о начисленной и учтенной плате за жилищно-коммунальные услуги на бланках АИЕПД;</w:t>
      </w:r>
    </w:p>
    <w:p w:rsidR="001721BB" w:rsidRPr="001721BB" w:rsidRDefault="001721BB" w:rsidP="0033178C">
      <w:pPr>
        <w:pStyle w:val="af2"/>
        <w:numPr>
          <w:ilvl w:val="2"/>
          <w:numId w:val="11"/>
        </w:numPr>
        <w:tabs>
          <w:tab w:val="left" w:pos="360"/>
        </w:tabs>
        <w:ind w:left="0" w:firstLine="567"/>
        <w:rPr>
          <w:szCs w:val="24"/>
        </w:rPr>
      </w:pPr>
      <w:r w:rsidRPr="001721BB">
        <w:rPr>
          <w:szCs w:val="24"/>
        </w:rPr>
        <w:t xml:space="preserve">осуществление доставки </w:t>
      </w:r>
      <w:proofErr w:type="gramStart"/>
      <w:r w:rsidRPr="001721BB">
        <w:rPr>
          <w:szCs w:val="24"/>
        </w:rPr>
        <w:t>АЕИПД</w:t>
      </w:r>
      <w:proofErr w:type="gramEnd"/>
      <w:r w:rsidRPr="001721BB">
        <w:rPr>
          <w:szCs w:val="24"/>
        </w:rPr>
        <w:t xml:space="preserve"> а также долговых платежных документов потребителю;</w:t>
      </w:r>
    </w:p>
    <w:p w:rsidR="001721BB" w:rsidRPr="001721BB" w:rsidRDefault="001721BB" w:rsidP="0033178C">
      <w:pPr>
        <w:pStyle w:val="2"/>
        <w:numPr>
          <w:ilvl w:val="0"/>
          <w:numId w:val="11"/>
        </w:numPr>
        <w:tabs>
          <w:tab w:val="left" w:pos="360"/>
          <w:tab w:val="left" w:pos="993"/>
        </w:tabs>
        <w:ind w:left="0" w:firstLine="567"/>
        <w:rPr>
          <w:szCs w:val="24"/>
        </w:rPr>
      </w:pPr>
      <w:r w:rsidRPr="001721BB">
        <w:rPr>
          <w:szCs w:val="24"/>
        </w:rPr>
        <w:t>осуществление учета (распределения сумм за период и по перечню жилищно-коммунальных услуг) поступивших оплат</w:t>
      </w:r>
      <w:r w:rsidR="00275290">
        <w:rPr>
          <w:szCs w:val="24"/>
        </w:rPr>
        <w:t xml:space="preserve"> за коммунальную услугу</w:t>
      </w:r>
      <w:r w:rsidRPr="001721BB">
        <w:rPr>
          <w:szCs w:val="24"/>
        </w:rPr>
        <w:t>;</w:t>
      </w:r>
    </w:p>
    <w:p w:rsidR="001721BB" w:rsidRPr="001721BB" w:rsidRDefault="001721BB" w:rsidP="0033178C">
      <w:pPr>
        <w:pStyle w:val="af2"/>
        <w:numPr>
          <w:ilvl w:val="1"/>
          <w:numId w:val="12"/>
        </w:numPr>
        <w:tabs>
          <w:tab w:val="left" w:pos="360"/>
        </w:tabs>
        <w:ind w:left="0" w:firstLine="567"/>
        <w:rPr>
          <w:szCs w:val="24"/>
        </w:rPr>
      </w:pPr>
      <w:r w:rsidRPr="001721BB">
        <w:rPr>
          <w:szCs w:val="24"/>
        </w:rPr>
        <w:t>Проведение информационно-вычислительных работ по учету сумм поступившей долговой оплаты за коммунальн</w:t>
      </w:r>
      <w:r w:rsidR="00275290">
        <w:rPr>
          <w:szCs w:val="24"/>
        </w:rPr>
        <w:t>ую</w:t>
      </w:r>
      <w:r w:rsidRPr="001721BB">
        <w:rPr>
          <w:szCs w:val="24"/>
        </w:rPr>
        <w:t xml:space="preserve"> услуг</w:t>
      </w:r>
      <w:r w:rsidR="00275290">
        <w:rPr>
          <w:szCs w:val="24"/>
        </w:rPr>
        <w:t>у</w:t>
      </w:r>
      <w:r w:rsidRPr="001721BB">
        <w:rPr>
          <w:szCs w:val="24"/>
        </w:rPr>
        <w:t>.</w:t>
      </w:r>
    </w:p>
    <w:p w:rsidR="00275290" w:rsidRPr="00275290" w:rsidRDefault="001721BB" w:rsidP="0033178C">
      <w:pPr>
        <w:pStyle w:val="af2"/>
        <w:numPr>
          <w:ilvl w:val="1"/>
          <w:numId w:val="12"/>
        </w:numPr>
        <w:tabs>
          <w:tab w:val="left" w:pos="360"/>
        </w:tabs>
        <w:ind w:left="0" w:firstLine="567"/>
        <w:rPr>
          <w:szCs w:val="24"/>
        </w:rPr>
      </w:pPr>
      <w:r w:rsidRPr="00275290">
        <w:rPr>
          <w:szCs w:val="24"/>
        </w:rPr>
        <w:t>Осуществление взаимодействия Общества со мной путем произведения информационных рассылок.</w:t>
      </w:r>
    </w:p>
    <w:p w:rsidR="00275290" w:rsidRPr="00275290" w:rsidRDefault="00275290" w:rsidP="0033178C">
      <w:pPr>
        <w:pStyle w:val="af2"/>
        <w:numPr>
          <w:ilvl w:val="1"/>
          <w:numId w:val="12"/>
        </w:numPr>
        <w:tabs>
          <w:tab w:val="left" w:pos="360"/>
        </w:tabs>
        <w:ind w:left="0" w:firstLine="567"/>
        <w:rPr>
          <w:szCs w:val="24"/>
        </w:rPr>
      </w:pPr>
      <w:r>
        <w:rPr>
          <w:szCs w:val="24"/>
        </w:rPr>
        <w:t>Проведение</w:t>
      </w:r>
      <w:r w:rsidRPr="00275290">
        <w:rPr>
          <w:szCs w:val="24"/>
        </w:rPr>
        <w:t xml:space="preserve"> все</w:t>
      </w:r>
      <w:r>
        <w:rPr>
          <w:szCs w:val="24"/>
        </w:rPr>
        <w:t>х</w:t>
      </w:r>
      <w:r w:rsidRPr="00275290">
        <w:rPr>
          <w:szCs w:val="24"/>
        </w:rPr>
        <w:t xml:space="preserve"> необходимы</w:t>
      </w:r>
      <w:r>
        <w:rPr>
          <w:szCs w:val="24"/>
        </w:rPr>
        <w:t>х</w:t>
      </w:r>
      <w:r w:rsidRPr="00275290">
        <w:rPr>
          <w:szCs w:val="24"/>
        </w:rPr>
        <w:t xml:space="preserve"> действи</w:t>
      </w:r>
      <w:r>
        <w:rPr>
          <w:szCs w:val="24"/>
        </w:rPr>
        <w:t>й</w:t>
      </w:r>
      <w:r w:rsidRPr="00275290">
        <w:rPr>
          <w:szCs w:val="24"/>
        </w:rPr>
        <w:t xml:space="preserve"> (операци</w:t>
      </w:r>
      <w:r>
        <w:rPr>
          <w:szCs w:val="24"/>
        </w:rPr>
        <w:t>й</w:t>
      </w:r>
      <w:r w:rsidRPr="00275290">
        <w:rPr>
          <w:szCs w:val="24"/>
        </w:rPr>
        <w:t xml:space="preserve">)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персональных данных с целью исполнения </w:t>
      </w:r>
      <w:r w:rsidR="003F638A">
        <w:rPr>
          <w:szCs w:val="24"/>
        </w:rPr>
        <w:t xml:space="preserve">обязательств Общества согласно условиям </w:t>
      </w:r>
      <w:r w:rsidRPr="00275290">
        <w:rPr>
          <w:szCs w:val="24"/>
        </w:rPr>
        <w:t>Договора;</w:t>
      </w:r>
    </w:p>
    <w:p w:rsidR="0087071C" w:rsidRDefault="00275290" w:rsidP="0033178C">
      <w:pPr>
        <w:pStyle w:val="af2"/>
        <w:numPr>
          <w:ilvl w:val="0"/>
          <w:numId w:val="12"/>
        </w:numPr>
        <w:tabs>
          <w:tab w:val="left" w:pos="0"/>
        </w:tabs>
        <w:ind w:left="0" w:firstLine="567"/>
        <w:rPr>
          <w:szCs w:val="24"/>
        </w:rPr>
      </w:pPr>
      <w:r>
        <w:rPr>
          <w:szCs w:val="24"/>
        </w:rPr>
        <w:t>Даю согласие Обществу</w:t>
      </w:r>
      <w:r w:rsidR="0016305C">
        <w:rPr>
          <w:szCs w:val="24"/>
        </w:rPr>
        <w:t xml:space="preserve"> на</w:t>
      </w:r>
      <w:r w:rsidR="0087071C">
        <w:rPr>
          <w:szCs w:val="24"/>
        </w:rPr>
        <w:t>:</w:t>
      </w:r>
    </w:p>
    <w:p w:rsidR="00275290" w:rsidRPr="00275290" w:rsidRDefault="0016305C" w:rsidP="00556EE0">
      <w:pPr>
        <w:pStyle w:val="af2"/>
        <w:numPr>
          <w:ilvl w:val="1"/>
          <w:numId w:val="12"/>
        </w:numPr>
        <w:tabs>
          <w:tab w:val="left" w:pos="0"/>
        </w:tabs>
        <w:ind w:left="0" w:firstLine="567"/>
        <w:rPr>
          <w:szCs w:val="24"/>
        </w:rPr>
      </w:pPr>
      <w:r>
        <w:rPr>
          <w:szCs w:val="24"/>
        </w:rPr>
        <w:t>п</w:t>
      </w:r>
      <w:r w:rsidR="0087071C">
        <w:rPr>
          <w:szCs w:val="24"/>
        </w:rPr>
        <w:t>оручение</w:t>
      </w:r>
      <w:r>
        <w:rPr>
          <w:szCs w:val="24"/>
        </w:rPr>
        <w:t xml:space="preserve"> на</w:t>
      </w:r>
      <w:r w:rsidR="00275290" w:rsidRPr="00275290">
        <w:rPr>
          <w:szCs w:val="24"/>
        </w:rPr>
        <w:t xml:space="preserve"> обработк</w:t>
      </w:r>
      <w:r>
        <w:rPr>
          <w:szCs w:val="24"/>
        </w:rPr>
        <w:t>у</w:t>
      </w:r>
      <w:r w:rsidR="0033178C">
        <w:rPr>
          <w:szCs w:val="24"/>
        </w:rPr>
        <w:t xml:space="preserve"> моих </w:t>
      </w:r>
      <w:r w:rsidR="00275290" w:rsidRPr="00275290">
        <w:rPr>
          <w:szCs w:val="24"/>
        </w:rPr>
        <w:t>персональных данных другому</w:t>
      </w:r>
      <w:r w:rsidR="0087071C">
        <w:rPr>
          <w:szCs w:val="24"/>
        </w:rPr>
        <w:t xml:space="preserve"> </w:t>
      </w:r>
      <w:r w:rsidR="00275290" w:rsidRPr="00275290">
        <w:rPr>
          <w:szCs w:val="24"/>
        </w:rPr>
        <w:t xml:space="preserve">лицу на основании заключаемого с этим лицом договора, с целью исполнения </w:t>
      </w:r>
      <w:r w:rsidR="0033178C">
        <w:rPr>
          <w:szCs w:val="24"/>
        </w:rPr>
        <w:t>обязательств по Договору</w:t>
      </w:r>
      <w:r w:rsidR="00275290" w:rsidRPr="00275290">
        <w:rPr>
          <w:szCs w:val="24"/>
        </w:rPr>
        <w:t>;</w:t>
      </w:r>
    </w:p>
    <w:p w:rsidR="00275290" w:rsidRPr="00264A71" w:rsidRDefault="0087071C" w:rsidP="00275290">
      <w:pPr>
        <w:pStyle w:val="af2"/>
        <w:numPr>
          <w:ilvl w:val="1"/>
          <w:numId w:val="12"/>
        </w:numPr>
        <w:tabs>
          <w:tab w:val="left" w:pos="0"/>
        </w:tabs>
        <w:ind w:left="0" w:firstLine="567"/>
        <w:rPr>
          <w:szCs w:val="24"/>
        </w:rPr>
      </w:pPr>
      <w:r>
        <w:rPr>
          <w:szCs w:val="24"/>
        </w:rPr>
        <w:lastRenderedPageBreak/>
        <w:t>предоставление в мой адрес сведений о</w:t>
      </w:r>
      <w:r w:rsidR="00275290" w:rsidRPr="00264A71">
        <w:rPr>
          <w:szCs w:val="24"/>
        </w:rPr>
        <w:t xml:space="preserve"> наличии задолженности по оплате коммунальной услуги или задолженности по уплате неустоек (штрафов, пеней) посредством смс-сообщени</w:t>
      </w:r>
      <w:r w:rsidR="00513C74">
        <w:rPr>
          <w:szCs w:val="24"/>
        </w:rPr>
        <w:t xml:space="preserve">й </w:t>
      </w:r>
      <w:r w:rsidR="00275290" w:rsidRPr="00264A71">
        <w:rPr>
          <w:szCs w:val="24"/>
        </w:rPr>
        <w:t xml:space="preserve">по сети подвижной радиотелефонной связи на </w:t>
      </w:r>
      <w:r>
        <w:rPr>
          <w:szCs w:val="24"/>
        </w:rPr>
        <w:t>мой номер телефона</w:t>
      </w:r>
      <w:r w:rsidR="00275290" w:rsidRPr="00264A71">
        <w:rPr>
          <w:szCs w:val="24"/>
        </w:rPr>
        <w:t xml:space="preserve">, телефонного звонка с записью разговора, сообщения электронной почты на </w:t>
      </w:r>
      <w:r>
        <w:rPr>
          <w:szCs w:val="24"/>
        </w:rPr>
        <w:t>мой электронный адрес</w:t>
      </w:r>
      <w:r w:rsidR="00275290">
        <w:rPr>
          <w:szCs w:val="24"/>
        </w:rPr>
        <w:t xml:space="preserve">, </w:t>
      </w:r>
      <w:r w:rsidR="00275290" w:rsidRPr="00264A71">
        <w:rPr>
          <w:szCs w:val="24"/>
        </w:rPr>
        <w:t>или через личный кабинет</w:t>
      </w:r>
      <w:r w:rsidR="00275290">
        <w:rPr>
          <w:szCs w:val="24"/>
        </w:rPr>
        <w:t xml:space="preserve">, </w:t>
      </w:r>
      <w:r w:rsidR="00275290" w:rsidRPr="00264A71">
        <w:rPr>
          <w:szCs w:val="24"/>
        </w:rPr>
        <w:t>либо посредством передачи голосовой информации по сети фиксированной телефонной связи.</w:t>
      </w:r>
    </w:p>
    <w:p w:rsidR="00060614" w:rsidRPr="00060614" w:rsidRDefault="00060614" w:rsidP="00E74A21">
      <w:pPr>
        <w:pStyle w:val="af2"/>
        <w:numPr>
          <w:ilvl w:val="0"/>
          <w:numId w:val="12"/>
        </w:numPr>
        <w:ind w:left="0" w:firstLine="567"/>
        <w:rPr>
          <w:szCs w:val="24"/>
        </w:rPr>
      </w:pPr>
      <w:r w:rsidRPr="00060614">
        <w:rPr>
          <w:szCs w:val="24"/>
        </w:rPr>
        <w:t>Срок хранения персональных данных лицом, осуществляющим обработку персональных данных по поручению</w:t>
      </w:r>
      <w:r>
        <w:rPr>
          <w:szCs w:val="24"/>
        </w:rPr>
        <w:t xml:space="preserve"> Общества</w:t>
      </w:r>
      <w:r w:rsidRPr="00060614">
        <w:rPr>
          <w:szCs w:val="24"/>
        </w:rPr>
        <w:t>, ограничивается сроком, не превышающим тридцати дней со дня прекращения обязательств Сторон Договору.</w:t>
      </w:r>
    </w:p>
    <w:p w:rsidR="00060614" w:rsidRPr="00264A71" w:rsidRDefault="00060614" w:rsidP="00E74A21">
      <w:pPr>
        <w:pStyle w:val="af2"/>
        <w:numPr>
          <w:ilvl w:val="0"/>
          <w:numId w:val="12"/>
        </w:numPr>
        <w:tabs>
          <w:tab w:val="left" w:pos="0"/>
        </w:tabs>
        <w:ind w:left="0" w:firstLine="567"/>
        <w:rPr>
          <w:szCs w:val="24"/>
        </w:rPr>
      </w:pPr>
      <w:r w:rsidRPr="00264A71">
        <w:rPr>
          <w:szCs w:val="24"/>
        </w:rPr>
        <w:t xml:space="preserve">Срок </w:t>
      </w:r>
      <w:r>
        <w:rPr>
          <w:szCs w:val="24"/>
        </w:rPr>
        <w:t>обработки</w:t>
      </w:r>
      <w:r w:rsidRPr="00264A71">
        <w:rPr>
          <w:szCs w:val="24"/>
        </w:rPr>
        <w:t xml:space="preserve"> персональных данных </w:t>
      </w:r>
      <w:r>
        <w:rPr>
          <w:szCs w:val="24"/>
        </w:rPr>
        <w:t>Обществом</w:t>
      </w:r>
      <w:r w:rsidRPr="00264A71">
        <w:rPr>
          <w:szCs w:val="24"/>
        </w:rPr>
        <w:t xml:space="preserve"> определяется истечением срока х</w:t>
      </w:r>
      <w:r>
        <w:rPr>
          <w:szCs w:val="24"/>
        </w:rPr>
        <w:t>ранения экземпляров Д</w:t>
      </w:r>
      <w:r w:rsidRPr="00264A71">
        <w:rPr>
          <w:szCs w:val="24"/>
        </w:rPr>
        <w:t>оговора, установленного законодательством</w:t>
      </w:r>
      <w:r>
        <w:rPr>
          <w:szCs w:val="24"/>
        </w:rPr>
        <w:t xml:space="preserve"> Российской Федерации</w:t>
      </w:r>
      <w:r w:rsidRPr="00264A71">
        <w:rPr>
          <w:szCs w:val="24"/>
        </w:rPr>
        <w:t>.</w:t>
      </w:r>
    </w:p>
    <w:p w:rsidR="002A2FE4" w:rsidRPr="00E74A21" w:rsidRDefault="008E74FE" w:rsidP="00E74A21">
      <w:pPr>
        <w:pStyle w:val="af2"/>
        <w:numPr>
          <w:ilvl w:val="0"/>
          <w:numId w:val="12"/>
        </w:numPr>
        <w:ind w:left="0" w:firstLine="567"/>
        <w:rPr>
          <w:szCs w:val="24"/>
        </w:rPr>
      </w:pPr>
      <w:r w:rsidRPr="00E74A21">
        <w:rPr>
          <w:color w:val="000000"/>
          <w:szCs w:val="24"/>
        </w:rPr>
        <w:t>С порядком отзыва согласия на обработку персональных данных ознакомлен(а)</w:t>
      </w:r>
      <w:r w:rsidR="00E74A21" w:rsidRPr="00E74A21">
        <w:rPr>
          <w:color w:val="000000"/>
          <w:szCs w:val="24"/>
          <w:vertAlign w:val="superscript"/>
        </w:rPr>
        <w:t>1</w:t>
      </w:r>
      <w:r w:rsidRPr="00E74A21">
        <w:rPr>
          <w:color w:val="000000"/>
          <w:szCs w:val="24"/>
        </w:rPr>
        <w:t>.</w:t>
      </w:r>
    </w:p>
    <w:p w:rsidR="002A2FE4" w:rsidRPr="009E5F8C" w:rsidRDefault="002A2FE4" w:rsidP="008E74FE">
      <w:pPr>
        <w:pStyle w:val="a0"/>
        <w:spacing w:before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FE4" w:rsidRPr="009E5F8C" w:rsidRDefault="008E74FE" w:rsidP="008E74FE">
      <w:pPr>
        <w:pStyle w:val="22"/>
        <w:tabs>
          <w:tab w:val="left" w:pos="3206"/>
        </w:tabs>
        <w:spacing w:after="0" w:line="260" w:lineRule="exact"/>
        <w:ind w:left="0" w:firstLine="709"/>
        <w:jc w:val="right"/>
      </w:pPr>
      <w:r w:rsidRPr="009E5F8C">
        <w:t>_____________________________ / ______________________ /</w:t>
      </w:r>
    </w:p>
    <w:p w:rsidR="002A2FE4" w:rsidRPr="00570531" w:rsidRDefault="00570531" w:rsidP="00570531">
      <w:pPr>
        <w:pStyle w:val="22"/>
        <w:tabs>
          <w:tab w:val="left" w:pos="3206"/>
        </w:tabs>
        <w:spacing w:after="0" w:line="260" w:lineRule="exact"/>
        <w:ind w:left="0" w:right="1133" w:firstLine="709"/>
        <w:rPr>
          <w:sz w:val="20"/>
          <w:szCs w:val="20"/>
        </w:rPr>
      </w:pPr>
      <w:r>
        <w:tab/>
      </w:r>
      <w:r>
        <w:tab/>
        <w:t xml:space="preserve">                             (</w:t>
      </w:r>
      <w:r w:rsidRPr="00570531">
        <w:rPr>
          <w:sz w:val="20"/>
          <w:szCs w:val="20"/>
        </w:rPr>
        <w:t>ФИО</w:t>
      </w:r>
      <w:r>
        <w:rPr>
          <w:sz w:val="20"/>
          <w:szCs w:val="20"/>
        </w:rPr>
        <w:t xml:space="preserve">)                                        </w:t>
      </w:r>
      <w:r w:rsidR="008E74FE" w:rsidRPr="00570531">
        <w:rPr>
          <w:sz w:val="20"/>
          <w:szCs w:val="20"/>
        </w:rPr>
        <w:t xml:space="preserve">(подпись) </w:t>
      </w:r>
    </w:p>
    <w:p w:rsidR="002A2FE4" w:rsidRPr="009E5F8C" w:rsidRDefault="002A2FE4" w:rsidP="008E74FE">
      <w:pPr>
        <w:pStyle w:val="22"/>
        <w:tabs>
          <w:tab w:val="left" w:pos="3206"/>
        </w:tabs>
        <w:spacing w:after="0" w:line="260" w:lineRule="exact"/>
        <w:ind w:left="0" w:firstLine="709"/>
        <w:jc w:val="right"/>
      </w:pPr>
    </w:p>
    <w:p w:rsidR="002A2FE4" w:rsidRPr="009E5F8C" w:rsidRDefault="008E74FE" w:rsidP="008E74FE">
      <w:pPr>
        <w:pStyle w:val="a0"/>
        <w:tabs>
          <w:tab w:val="left" w:pos="1080"/>
        </w:tabs>
        <w:spacing w:before="0" w:line="26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5F8C">
        <w:rPr>
          <w:rFonts w:ascii="Times New Roman" w:hAnsi="Times New Roman" w:cs="Times New Roman"/>
          <w:color w:val="000000"/>
          <w:sz w:val="24"/>
          <w:szCs w:val="24"/>
        </w:rPr>
        <w:t>Дата:  __________________</w:t>
      </w:r>
    </w:p>
    <w:p w:rsidR="002A2FE4" w:rsidRPr="009E5F8C" w:rsidRDefault="002A2FE4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A2FE4" w:rsidRPr="00E530EF" w:rsidRDefault="002A2FE4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74FE" w:rsidRPr="00E530EF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05F2" w:rsidRDefault="008005F2" w:rsidP="008005F2">
      <w:pPr>
        <w:pStyle w:val="a0"/>
        <w:tabs>
          <w:tab w:val="left" w:pos="10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FC3782" w:rsidRDefault="008005F2" w:rsidP="008005F2">
      <w:pPr>
        <w:pStyle w:val="a0"/>
        <w:tabs>
          <w:tab w:val="left" w:pos="108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E74FE" w:rsidRPr="00E74A21" w:rsidRDefault="008E74FE">
      <w:pPr>
        <w:pStyle w:val="a0"/>
        <w:tabs>
          <w:tab w:val="left" w:pos="1080"/>
        </w:tabs>
        <w:spacing w:before="0"/>
        <w:ind w:firstLine="709"/>
        <w:jc w:val="right"/>
        <w:rPr>
          <w:rFonts w:ascii="Times New Roman" w:hAnsi="Times New Roman" w:cs="Times New Roman"/>
        </w:rPr>
      </w:pPr>
    </w:p>
    <w:p w:rsidR="00E74A21" w:rsidRDefault="008E74FE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 w:rsidRPr="00E74A21">
        <w:rPr>
          <w:rFonts w:ascii="Times New Roman" w:hAnsi="Times New Roman" w:cs="Times New Roman"/>
          <w:vertAlign w:val="superscript"/>
        </w:rPr>
        <w:t xml:space="preserve">1 </w:t>
      </w:r>
      <w:r w:rsidRPr="00E74A21">
        <w:rPr>
          <w:rFonts w:ascii="Times New Roman" w:hAnsi="Times New Roman" w:cs="Times New Roman"/>
          <w:i/>
        </w:rPr>
        <w:t>О порядке отзыва согласия</w:t>
      </w:r>
      <w:r w:rsidR="00E74A21" w:rsidRPr="00E74A21">
        <w:rPr>
          <w:rFonts w:ascii="Times New Roman" w:hAnsi="Times New Roman" w:cs="Times New Roman"/>
          <w:i/>
        </w:rPr>
        <w:t xml:space="preserve"> согласно Федеральному закону от 27.07.2006 г. №152-ФЗ «О персональных данных»:</w:t>
      </w:r>
    </w:p>
    <w:p w:rsid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ч.5, ст. 21</w:t>
      </w:r>
      <w:r w:rsidR="008E74FE" w:rsidRPr="00E74A21">
        <w:rPr>
          <w:rFonts w:ascii="Times New Roman" w:hAnsi="Times New Roman" w:cs="Times New Roman"/>
        </w:rPr>
        <w:t xml:space="preserve">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</w:t>
      </w:r>
      <w:r>
        <w:rPr>
          <w:rFonts w:ascii="Times New Roman" w:hAnsi="Times New Roman" w:cs="Times New Roman"/>
        </w:rPr>
        <w:t>Общества.</w:t>
      </w:r>
    </w:p>
    <w:p w:rsidR="00E74A21" w:rsidRP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 2, ст. 9. «</w:t>
      </w:r>
      <w:r w:rsidRPr="00E74A21">
        <w:rPr>
          <w:rFonts w:ascii="Times New Roman" w:hAnsi="Times New Roman" w:cs="Times New Roman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</w:t>
      </w:r>
      <w:r w:rsidRPr="00E74A21">
        <w:rPr>
          <w:rFonts w:ascii="Times New Roman" w:hAnsi="Times New Roman" w:cs="Times New Roman"/>
        </w:rPr>
        <w:lastRenderedPageBreak/>
        <w:t>наличии оснований, указанных в пунктах 2 - 11 части 1 статьи 6, части 2 статьи 10 и части 2 статьи 11 настоящего Федерального закона.</w:t>
      </w:r>
      <w:r>
        <w:rPr>
          <w:rFonts w:ascii="Times New Roman" w:hAnsi="Times New Roman" w:cs="Times New Roman"/>
        </w:rPr>
        <w:t>»</w:t>
      </w:r>
    </w:p>
    <w:sectPr w:rsidR="00E74A21" w:rsidRPr="00E74A21" w:rsidSect="00D33C3B">
      <w:pgSz w:w="11906" w:h="16838"/>
      <w:pgMar w:top="1134" w:right="567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F4B"/>
    <w:multiLevelType w:val="hybridMultilevel"/>
    <w:tmpl w:val="3A3C6072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FA7B8B"/>
    <w:multiLevelType w:val="hybridMultilevel"/>
    <w:tmpl w:val="E66AF2BA"/>
    <w:lvl w:ilvl="0" w:tplc="C03EC51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778"/>
    <w:multiLevelType w:val="multilevel"/>
    <w:tmpl w:val="F7669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427" w:hanging="46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3E2531B"/>
    <w:multiLevelType w:val="hybridMultilevel"/>
    <w:tmpl w:val="CF88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6597"/>
    <w:multiLevelType w:val="hybridMultilevel"/>
    <w:tmpl w:val="43C43FC2"/>
    <w:lvl w:ilvl="0" w:tplc="3822F2D8">
      <w:start w:val="1"/>
      <w:numFmt w:val="bullet"/>
      <w:suff w:val="space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A9907058">
      <w:start w:val="1"/>
      <w:numFmt w:val="bullet"/>
      <w:suff w:val="space"/>
      <w:lvlText w:val="-"/>
      <w:lvlJc w:val="left"/>
      <w:pPr>
        <w:ind w:left="2314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522A68B0"/>
    <w:multiLevelType w:val="multilevel"/>
    <w:tmpl w:val="EB56C84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6" w15:restartNumberingAfterBreak="0">
    <w:nsid w:val="53E12123"/>
    <w:multiLevelType w:val="hybridMultilevel"/>
    <w:tmpl w:val="DD0E0CFC"/>
    <w:lvl w:ilvl="0" w:tplc="F23A271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5A26F1C"/>
    <w:multiLevelType w:val="multilevel"/>
    <w:tmpl w:val="B12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56FD7471"/>
    <w:multiLevelType w:val="hybridMultilevel"/>
    <w:tmpl w:val="40CA0996"/>
    <w:lvl w:ilvl="0" w:tplc="8ACE649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4F5D"/>
    <w:multiLevelType w:val="multilevel"/>
    <w:tmpl w:val="36E669D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0" w15:restartNumberingAfterBreak="0">
    <w:nsid w:val="646546D9"/>
    <w:multiLevelType w:val="hybridMultilevel"/>
    <w:tmpl w:val="88A23608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D6D93"/>
    <w:multiLevelType w:val="hybridMultilevel"/>
    <w:tmpl w:val="75AE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6998"/>
    <w:multiLevelType w:val="multilevel"/>
    <w:tmpl w:val="000659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F3B43FD"/>
    <w:multiLevelType w:val="multilevel"/>
    <w:tmpl w:val="DCB23B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E4"/>
    <w:rsid w:val="00060614"/>
    <w:rsid w:val="000A5E2A"/>
    <w:rsid w:val="0016305C"/>
    <w:rsid w:val="001721BB"/>
    <w:rsid w:val="00191370"/>
    <w:rsid w:val="001B25A0"/>
    <w:rsid w:val="0024351D"/>
    <w:rsid w:val="00275290"/>
    <w:rsid w:val="002A2FE4"/>
    <w:rsid w:val="0033178C"/>
    <w:rsid w:val="00377859"/>
    <w:rsid w:val="003825A2"/>
    <w:rsid w:val="003F638A"/>
    <w:rsid w:val="00452902"/>
    <w:rsid w:val="004666D5"/>
    <w:rsid w:val="00513C74"/>
    <w:rsid w:val="00551879"/>
    <w:rsid w:val="00556EE0"/>
    <w:rsid w:val="00570531"/>
    <w:rsid w:val="00632057"/>
    <w:rsid w:val="007232F1"/>
    <w:rsid w:val="008005F2"/>
    <w:rsid w:val="00825652"/>
    <w:rsid w:val="0087071C"/>
    <w:rsid w:val="008E20F5"/>
    <w:rsid w:val="008E74FE"/>
    <w:rsid w:val="008F439A"/>
    <w:rsid w:val="00901AEA"/>
    <w:rsid w:val="00921CEE"/>
    <w:rsid w:val="009408D7"/>
    <w:rsid w:val="009A7165"/>
    <w:rsid w:val="009E5F8C"/>
    <w:rsid w:val="00A671E2"/>
    <w:rsid w:val="00C62135"/>
    <w:rsid w:val="00D33C3B"/>
    <w:rsid w:val="00D8301A"/>
    <w:rsid w:val="00DE6443"/>
    <w:rsid w:val="00E466E1"/>
    <w:rsid w:val="00E530EF"/>
    <w:rsid w:val="00E74A21"/>
    <w:rsid w:val="00E75293"/>
    <w:rsid w:val="00FC3782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FEBA"/>
  <w15:docId w15:val="{BFFE7FCB-C8F3-4626-A76C-A1CBE63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0"/>
    <w:next w:val="a0"/>
    <w:pPr>
      <w:keepNext/>
      <w:spacing w:before="0" w:line="360" w:lineRule="atLeast"/>
      <w:ind w:left="720" w:hanging="720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4">
    <w:name w:val="Название Знак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rPr>
      <w:rFonts w:ascii="Arial" w:eastAsia="Times New Roman" w:hAnsi="Arial" w:cs="Arial"/>
      <w:color w:val="333333"/>
      <w:sz w:val="18"/>
      <w:szCs w:val="1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Символ сноски"/>
  </w:style>
  <w:style w:type="character" w:customStyle="1" w:styleId="a9">
    <w:name w:val="Символ нумерации"/>
  </w:style>
  <w:style w:type="paragraph" w:customStyle="1" w:styleId="1">
    <w:name w:val="Заголовок1"/>
    <w:basedOn w:val="a0"/>
    <w:next w:val="aa"/>
    <w:pPr>
      <w:spacing w:before="0"/>
      <w:jc w:val="center"/>
    </w:pPr>
    <w:rPr>
      <w:rFonts w:ascii="Times New Roman" w:eastAsia="Calibri" w:hAnsi="Times New Roman" w:cs="Times New Roman"/>
      <w:color w:val="000000"/>
    </w:rPr>
  </w:style>
  <w:style w:type="paragraph" w:styleId="ab">
    <w:name w:val="Body Text"/>
    <w:basedOn w:val="a0"/>
    <w:pPr>
      <w:spacing w:before="0" w:after="1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2"/>
    <w:basedOn w:val="1"/>
    <w:next w:val="aa"/>
  </w:style>
  <w:style w:type="paragraph" w:styleId="aa">
    <w:name w:val="Subtitle"/>
    <w:basedOn w:val="1"/>
    <w:next w:val="ab"/>
    <w:rPr>
      <w:i/>
      <w:iCs/>
      <w:sz w:val="28"/>
      <w:szCs w:val="28"/>
    </w:rPr>
  </w:style>
  <w:style w:type="paragraph" w:styleId="ac">
    <w:name w:val="List"/>
    <w:basedOn w:val="ab"/>
    <w:rPr>
      <w:rFonts w:cs="Mangal"/>
    </w:rPr>
  </w:style>
  <w:style w:type="paragraph" w:styleId="ad">
    <w:name w:val="Title"/>
    <w:basedOn w:val="a0"/>
    <w:pPr>
      <w:suppressLineNumbers/>
      <w:spacing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pPr>
      <w:suppressLineNumbers/>
    </w:pPr>
    <w:rPr>
      <w:rFonts w:cs="Mangal"/>
    </w:rPr>
  </w:style>
  <w:style w:type="paragraph" w:styleId="af">
    <w:name w:val="Normal Indent"/>
    <w:basedOn w:val="a0"/>
    <w:pPr>
      <w:spacing w:before="0"/>
      <w:ind w:left="720"/>
    </w:pPr>
    <w:rPr>
      <w:rFonts w:ascii="Times New Roman" w:hAnsi="Times New Roman" w:cs="Times New Roman"/>
      <w:color w:val="000000"/>
    </w:rPr>
  </w:style>
  <w:style w:type="paragraph" w:styleId="af0">
    <w:name w:val="Balloon Text"/>
    <w:basedOn w:val="a0"/>
    <w:pPr>
      <w:spacing w:before="0"/>
    </w:pPr>
    <w:rPr>
      <w:sz w:val="18"/>
      <w:szCs w:val="18"/>
    </w:rPr>
  </w:style>
  <w:style w:type="paragraph" w:styleId="22">
    <w:name w:val="Body Text Indent 2"/>
    <w:basedOn w:val="a0"/>
    <w:pPr>
      <w:spacing w:before="0" w:after="120" w:line="480" w:lineRule="atLeast"/>
      <w:ind w:left="283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Сноска"/>
    <w:basedOn w:val="a0"/>
    <w:pPr>
      <w:spacing w:before="0"/>
    </w:pPr>
    <w:rPr>
      <w:rFonts w:ascii="Times New Roman" w:hAnsi="Times New Roman" w:cs="Times New Roman"/>
      <w:color w:val="000000"/>
    </w:rPr>
  </w:style>
  <w:style w:type="paragraph" w:styleId="af2">
    <w:name w:val="List Paragraph"/>
    <w:basedOn w:val="a"/>
    <w:uiPriority w:val="34"/>
    <w:qFormat/>
    <w:rsid w:val="001721B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Стиль2"/>
    <w:basedOn w:val="af2"/>
    <w:link w:val="23"/>
    <w:qFormat/>
    <w:rsid w:val="001721BB"/>
    <w:pPr>
      <w:numPr>
        <w:ilvl w:val="1"/>
        <w:numId w:val="10"/>
      </w:numPr>
    </w:pPr>
    <w:rPr>
      <w:rFonts w:eastAsiaTheme="minorHAnsi"/>
      <w:kern w:val="24"/>
      <w:szCs w:val="22"/>
      <w:lang w:eastAsia="en-US"/>
    </w:rPr>
  </w:style>
  <w:style w:type="character" w:customStyle="1" w:styleId="23">
    <w:name w:val="Стиль2 Знак"/>
    <w:basedOn w:val="a1"/>
    <w:link w:val="2"/>
    <w:rsid w:val="001721BB"/>
    <w:rPr>
      <w:rFonts w:ascii="Times New Roman" w:eastAsiaTheme="minorHAnsi" w:hAnsi="Times New Roman" w:cs="Times New Roman"/>
      <w:kern w:val="24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Петров Андрей Сергеевич</cp:lastModifiedBy>
  <cp:revision>2</cp:revision>
  <cp:lastPrinted>2018-10-30T09:40:00Z</cp:lastPrinted>
  <dcterms:created xsi:type="dcterms:W3CDTF">2019-08-15T11:36:00Z</dcterms:created>
  <dcterms:modified xsi:type="dcterms:W3CDTF">2019-08-15T11:36:00Z</dcterms:modified>
</cp:coreProperties>
</file>