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214F89" w:rsidRPr="00305824" w:rsidRDefault="00D77A9E" w:rsidP="00D77A9E">
      <w:pPr>
        <w:autoSpaceDE w:val="0"/>
        <w:autoSpaceDN w:val="0"/>
        <w:adjustRightInd w:val="0"/>
        <w:spacing w:before="0"/>
        <w:ind w:firstLine="851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305824">
        <w:rPr>
          <w:rFonts w:ascii="Times New Roman" w:hAnsi="Times New Roman"/>
          <w:b/>
          <w:color w:val="auto"/>
          <w:sz w:val="36"/>
          <w:szCs w:val="36"/>
        </w:rPr>
        <w:t>Уваж</w:t>
      </w:r>
      <w:r w:rsidR="00617E69" w:rsidRPr="00305824">
        <w:rPr>
          <w:rFonts w:ascii="Times New Roman" w:hAnsi="Times New Roman"/>
          <w:b/>
          <w:color w:val="auto"/>
          <w:sz w:val="36"/>
          <w:szCs w:val="36"/>
        </w:rPr>
        <w:t xml:space="preserve">аемые собственники (наниматели) жилых помещений многоквартирных домов, располагающихся по адресам: Волгоград, </w:t>
      </w:r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 xml:space="preserve">Белгородская ул., д.  3, </w:t>
      </w:r>
      <w:proofErr w:type="spellStart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>Жирновская</w:t>
      </w:r>
      <w:proofErr w:type="spellEnd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 xml:space="preserve"> ул., д. 15, им Кузнецова ул., д. 59, Советская ул., д. 28а, Республиканская ул., д. 15, Белгородская ул., д. 5, </w:t>
      </w:r>
      <w:proofErr w:type="spellStart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>Жирновская</w:t>
      </w:r>
      <w:proofErr w:type="spellEnd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 xml:space="preserve"> ул., д. 17, им милиционера </w:t>
      </w:r>
      <w:proofErr w:type="spellStart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>Буханцева</w:t>
      </w:r>
      <w:proofErr w:type="spellEnd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 xml:space="preserve"> ул., д. 4, Смычки ул., д. 107, Белгородская ул., д 7, Республиканская ул., д. 23, Республиканская ул., д. 20, Университетский </w:t>
      </w:r>
      <w:proofErr w:type="spellStart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>пр-кт</w:t>
      </w:r>
      <w:proofErr w:type="spellEnd"/>
      <w:r w:rsidR="00C156D4" w:rsidRPr="00C156D4">
        <w:rPr>
          <w:rFonts w:ascii="Times New Roman" w:hAnsi="Times New Roman"/>
          <w:b/>
          <w:color w:val="auto"/>
          <w:sz w:val="36"/>
          <w:szCs w:val="36"/>
        </w:rPr>
        <w:t>, д. 98</w:t>
      </w:r>
    </w:p>
    <w:p w:rsidR="00D77A9E" w:rsidRDefault="00D77A9E" w:rsidP="00D77A9E">
      <w:pPr>
        <w:autoSpaceDE w:val="0"/>
        <w:autoSpaceDN w:val="0"/>
        <w:adjustRightInd w:val="0"/>
        <w:spacing w:before="0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C1218" w:rsidRPr="00305824" w:rsidRDefault="00B96C47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  <w:r w:rsidRPr="00305824">
        <w:rPr>
          <w:rFonts w:ascii="Times New Roman" w:hAnsi="Times New Roman"/>
          <w:color w:val="auto"/>
          <w:sz w:val="32"/>
          <w:szCs w:val="32"/>
        </w:rPr>
        <w:t>ООО «Концессии водоснабжения»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 (далее также – РСО)</w:t>
      </w:r>
      <w:r w:rsidRPr="00305824">
        <w:rPr>
          <w:rFonts w:ascii="Times New Roman" w:hAnsi="Times New Roman"/>
          <w:color w:val="auto"/>
          <w:sz w:val="32"/>
          <w:szCs w:val="32"/>
        </w:rPr>
        <w:t xml:space="preserve"> уведомляет Вас об 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одностороннем 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отказе </w:t>
      </w:r>
      <w:r w:rsidR="00C156D4">
        <w:rPr>
          <w:rFonts w:ascii="Times New Roman" w:hAnsi="Times New Roman"/>
          <w:color w:val="auto"/>
          <w:sz w:val="32"/>
          <w:szCs w:val="32"/>
        </w:rPr>
        <w:t>от исполнения договоров</w:t>
      </w:r>
      <w:r w:rsidR="00E630F2" w:rsidRPr="00305824">
        <w:rPr>
          <w:rFonts w:ascii="Times New Roman" w:hAnsi="Times New Roman"/>
          <w:color w:val="auto"/>
          <w:sz w:val="32"/>
          <w:szCs w:val="32"/>
        </w:rPr>
        <w:t xml:space="preserve"> холодного водосна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>бжения и водоотведения</w:t>
      </w:r>
      <w:r w:rsidR="00E630F2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C156D4">
        <w:rPr>
          <w:rFonts w:ascii="Times New Roman" w:hAnsi="Times New Roman"/>
          <w:color w:val="auto"/>
          <w:sz w:val="32"/>
          <w:szCs w:val="32"/>
        </w:rPr>
        <w:t>заключенных</w:t>
      </w:r>
      <w:r w:rsidR="00342584" w:rsidRPr="00305824">
        <w:rPr>
          <w:rFonts w:ascii="Times New Roman" w:hAnsi="Times New Roman"/>
          <w:color w:val="auto"/>
          <w:sz w:val="32"/>
          <w:szCs w:val="32"/>
        </w:rPr>
        <w:t xml:space="preserve"> между РСО и </w:t>
      </w:r>
      <w:r w:rsidR="00C156D4">
        <w:rPr>
          <w:rFonts w:ascii="Times New Roman" w:hAnsi="Times New Roman"/>
          <w:color w:val="auto"/>
          <w:sz w:val="32"/>
          <w:szCs w:val="32"/>
        </w:rPr>
        <w:t>ООО «ВЖКХ Волгоградской области</w:t>
      </w:r>
      <w:bookmarkStart w:id="1" w:name="_GoBack"/>
      <w:bookmarkEnd w:id="1"/>
      <w:r w:rsidR="00305824" w:rsidRPr="00305824">
        <w:rPr>
          <w:rFonts w:ascii="Times New Roman" w:hAnsi="Times New Roman"/>
          <w:color w:val="auto"/>
          <w:sz w:val="32"/>
          <w:szCs w:val="32"/>
        </w:rPr>
        <w:t>»</w:t>
      </w:r>
      <w:r w:rsidR="00305824">
        <w:rPr>
          <w:rFonts w:ascii="Times New Roman" w:hAnsi="Times New Roman"/>
          <w:color w:val="auto"/>
          <w:sz w:val="32"/>
          <w:szCs w:val="32"/>
        </w:rPr>
        <w:t xml:space="preserve"> (далее также – УК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>)</w:t>
      </w:r>
      <w:r w:rsidR="009A2B24" w:rsidRPr="00305824">
        <w:rPr>
          <w:rFonts w:ascii="Times New Roman" w:hAnsi="Times New Roman"/>
          <w:color w:val="auto"/>
          <w:sz w:val="32"/>
          <w:szCs w:val="32"/>
        </w:rPr>
        <w:t xml:space="preserve">, в отношении </w:t>
      </w:r>
      <w:r w:rsidR="00617E69" w:rsidRPr="00305824">
        <w:rPr>
          <w:rFonts w:ascii="Times New Roman" w:hAnsi="Times New Roman"/>
          <w:color w:val="auto"/>
          <w:sz w:val="32"/>
          <w:szCs w:val="32"/>
        </w:rPr>
        <w:t>Ваших многоквартирных домов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305824">
        <w:rPr>
          <w:rFonts w:ascii="Times New Roman" w:hAnsi="Times New Roman"/>
          <w:b/>
          <w:color w:val="auto"/>
          <w:sz w:val="32"/>
          <w:szCs w:val="32"/>
          <w:u w:val="single"/>
        </w:rPr>
        <w:t>в связи с наличием у УК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</w:t>
      </w:r>
      <w:r w:rsidR="00305824">
        <w:rPr>
          <w:rFonts w:ascii="Times New Roman" w:hAnsi="Times New Roman"/>
          <w:b/>
          <w:color w:val="auto"/>
          <w:sz w:val="32"/>
          <w:szCs w:val="32"/>
          <w:u w:val="single"/>
        </w:rPr>
        <w:t>подтвержденной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задолженности.</w:t>
      </w:r>
    </w:p>
    <w:p w:rsidR="00D77A9E" w:rsidRPr="00305824" w:rsidRDefault="00A40716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hAnsi="Times New Roman"/>
          <w:color w:val="auto"/>
          <w:sz w:val="32"/>
          <w:szCs w:val="32"/>
        </w:rPr>
        <w:t>Таким образом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7C1218" w:rsidRPr="00305824">
        <w:rPr>
          <w:rFonts w:ascii="Times New Roman" w:hAnsi="Times New Roman"/>
          <w:color w:val="auto"/>
          <w:sz w:val="32"/>
          <w:szCs w:val="32"/>
        </w:rPr>
        <w:t xml:space="preserve">с целью </w:t>
      </w:r>
      <w:r w:rsidR="00095984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соблюдения</w:t>
      </w:r>
      <w:r w:rsidR="007C1218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05824">
        <w:rPr>
          <w:rFonts w:ascii="Times New Roman" w:hAnsi="Times New Roman"/>
          <w:color w:val="auto"/>
          <w:sz w:val="32"/>
          <w:szCs w:val="32"/>
        </w:rPr>
        <w:t xml:space="preserve">ООО «Концессии водоснабжения» </w:t>
      </w:r>
      <w:r w:rsidR="007C1218" w:rsidRPr="00305824">
        <w:rPr>
          <w:rFonts w:ascii="Times New Roman" w:hAnsi="Times New Roman"/>
          <w:b/>
          <w:color w:val="auto"/>
          <w:sz w:val="32"/>
          <w:szCs w:val="32"/>
        </w:rPr>
        <w:t>переходит</w:t>
      </w:r>
      <w:r w:rsidR="00D77A9E" w:rsidRPr="00305824">
        <w:rPr>
          <w:rFonts w:ascii="Times New Roman" w:hAnsi="Times New Roman"/>
          <w:b/>
          <w:color w:val="auto"/>
          <w:sz w:val="32"/>
          <w:szCs w:val="32"/>
        </w:rPr>
        <w:t xml:space="preserve"> на </w:t>
      </w:r>
      <w:r w:rsidR="00D77A9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прямые договорные отношения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со всеми собственниками и пользователями помещений в </w:t>
      </w:r>
      <w:r w:rsidR="00617E69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Ваших многоквартирных домах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 01 декабря</w:t>
      </w:r>
      <w:r w:rsidR="00D77A9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2018 года</w:t>
      </w:r>
      <w:r w:rsidR="00D77A9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.</w:t>
      </w:r>
    </w:p>
    <w:p w:rsidR="007A1B4E" w:rsidRPr="00305824" w:rsidRDefault="009A4E2C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Д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заключения договора в письменной форме не требуется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(ч. 6 ст. 157.2 ЖК РФ)</w:t>
      </w:r>
    </w:p>
    <w:p w:rsidR="007C1218" w:rsidRPr="00305824" w:rsidRDefault="007C1218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РСО просит учесть вышеуказанную информацию</w:t>
      </w:r>
      <w:r w:rsidR="007A1B4E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 xml:space="preserve"> в дальнейших договорных отношениях</w:t>
      </w: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.</w:t>
      </w:r>
    </w:p>
    <w:p w:rsidR="00694466" w:rsidRPr="00305824" w:rsidRDefault="00694466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</w:p>
    <w:p w:rsidR="007C1218" w:rsidRPr="00305824" w:rsidRDefault="007C1218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По всем возникающим вопросам Вы можете о</w:t>
      </w:r>
      <w:r w:rsidR="009A4E2C" w:rsidRPr="00305824">
        <w:rPr>
          <w:rFonts w:ascii="Times New Roman" w:eastAsiaTheme="minorHAnsi" w:hAnsi="Times New Roman"/>
          <w:color w:val="auto"/>
          <w:sz w:val="32"/>
          <w:szCs w:val="32"/>
          <w:lang w:eastAsia="en-US"/>
        </w:rPr>
        <w:t>бращаться по телефонам:</w:t>
      </w:r>
    </w:p>
    <w:p w:rsidR="009A4E2C" w:rsidRPr="00305824" w:rsidRDefault="009A4E2C" w:rsidP="007C1218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контакт центр – тел. 99-67-96 (круглосуточно)</w:t>
      </w:r>
    </w:p>
    <w:p w:rsidR="009A4E2C" w:rsidRPr="00305824" w:rsidRDefault="00D41247" w:rsidP="00D41247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305824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специалисты РСО – тел. 99-67-96 (доб. 1611, 1646, 1649, 1685) с 08.00 утра до 17.00 по будням.</w:t>
      </w:r>
    </w:p>
    <w:p w:rsidR="007C1218" w:rsidRPr="009A4E2C" w:rsidRDefault="00617E69" w:rsidP="00342584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3518535</wp:posOffset>
            </wp:positionH>
            <wp:positionV relativeFrom="paragraph">
              <wp:posOffset>59055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D22" w:rsidRDefault="00DB6D22"/>
    <w:sectPr w:rsidR="00DB6D22" w:rsidSect="00694466">
      <w:pgSz w:w="16838" w:h="11906" w:orient="landscape" w:code="9"/>
      <w:pgMar w:top="28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410E1"/>
    <w:rsid w:val="00041878"/>
    <w:rsid w:val="0007768C"/>
    <w:rsid w:val="00095984"/>
    <w:rsid w:val="000A6160"/>
    <w:rsid w:val="000E3864"/>
    <w:rsid w:val="000F2C12"/>
    <w:rsid w:val="00167E74"/>
    <w:rsid w:val="00172F70"/>
    <w:rsid w:val="00186E77"/>
    <w:rsid w:val="001E75B3"/>
    <w:rsid w:val="0020581E"/>
    <w:rsid w:val="00210926"/>
    <w:rsid w:val="00214F89"/>
    <w:rsid w:val="0026158D"/>
    <w:rsid w:val="00273B81"/>
    <w:rsid w:val="002A4E15"/>
    <w:rsid w:val="002B3339"/>
    <w:rsid w:val="002C4210"/>
    <w:rsid w:val="002F47F7"/>
    <w:rsid w:val="003011C0"/>
    <w:rsid w:val="00305824"/>
    <w:rsid w:val="00342584"/>
    <w:rsid w:val="00381496"/>
    <w:rsid w:val="003A2B58"/>
    <w:rsid w:val="003B03CF"/>
    <w:rsid w:val="003B4D4E"/>
    <w:rsid w:val="003E6D86"/>
    <w:rsid w:val="003E7A35"/>
    <w:rsid w:val="0042343F"/>
    <w:rsid w:val="004377BF"/>
    <w:rsid w:val="00456F4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82F4F"/>
    <w:rsid w:val="005915CE"/>
    <w:rsid w:val="005E5278"/>
    <w:rsid w:val="00610935"/>
    <w:rsid w:val="00617E69"/>
    <w:rsid w:val="00694466"/>
    <w:rsid w:val="006F2158"/>
    <w:rsid w:val="007440CE"/>
    <w:rsid w:val="007652B1"/>
    <w:rsid w:val="00797BDD"/>
    <w:rsid w:val="007A1B4E"/>
    <w:rsid w:val="007C1218"/>
    <w:rsid w:val="00850911"/>
    <w:rsid w:val="00853A24"/>
    <w:rsid w:val="008B67D3"/>
    <w:rsid w:val="008C28BE"/>
    <w:rsid w:val="008C5814"/>
    <w:rsid w:val="008D3C9B"/>
    <w:rsid w:val="008D6D60"/>
    <w:rsid w:val="008F3B0C"/>
    <w:rsid w:val="00913222"/>
    <w:rsid w:val="009419D5"/>
    <w:rsid w:val="00974901"/>
    <w:rsid w:val="00985905"/>
    <w:rsid w:val="00986D21"/>
    <w:rsid w:val="009A2B24"/>
    <w:rsid w:val="009A4B51"/>
    <w:rsid w:val="009A4E2C"/>
    <w:rsid w:val="00A32691"/>
    <w:rsid w:val="00A40716"/>
    <w:rsid w:val="00A85BA0"/>
    <w:rsid w:val="00A92602"/>
    <w:rsid w:val="00A92A1E"/>
    <w:rsid w:val="00AE05CC"/>
    <w:rsid w:val="00B61F48"/>
    <w:rsid w:val="00B64424"/>
    <w:rsid w:val="00B96C47"/>
    <w:rsid w:val="00BB7724"/>
    <w:rsid w:val="00BD6CB4"/>
    <w:rsid w:val="00BE074E"/>
    <w:rsid w:val="00BE2BDF"/>
    <w:rsid w:val="00BF3F94"/>
    <w:rsid w:val="00C156D4"/>
    <w:rsid w:val="00C5484C"/>
    <w:rsid w:val="00C54A9C"/>
    <w:rsid w:val="00C80629"/>
    <w:rsid w:val="00C83639"/>
    <w:rsid w:val="00CC6618"/>
    <w:rsid w:val="00CE4F99"/>
    <w:rsid w:val="00CF2D8E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E57186"/>
    <w:rsid w:val="00E630F2"/>
    <w:rsid w:val="00E67B70"/>
    <w:rsid w:val="00EE6348"/>
    <w:rsid w:val="00F05452"/>
    <w:rsid w:val="00F11236"/>
    <w:rsid w:val="00F631F1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Казаков Даниил Владимирович</cp:lastModifiedBy>
  <cp:revision>2</cp:revision>
  <cp:lastPrinted>2018-09-27T07:26:00Z</cp:lastPrinted>
  <dcterms:created xsi:type="dcterms:W3CDTF">2018-10-24T06:41:00Z</dcterms:created>
  <dcterms:modified xsi:type="dcterms:W3CDTF">2018-10-24T06:41:00Z</dcterms:modified>
</cp:coreProperties>
</file>