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  <w:bookmarkStart w:id="0" w:name="_GoBack"/>
      <w:bookmarkEnd w:id="0"/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0493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ввести в эксплуатацию прибор учета марки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932">
        <w:rPr>
          <w:rFonts w:ascii="Times New Roman" w:hAnsi="Times New Roman" w:cs="Times New Roman"/>
          <w:sz w:val="24"/>
          <w:szCs w:val="24"/>
        </w:rPr>
        <w:t>заводской №_______________________, установленный в _____________________</w:t>
      </w:r>
      <w:r>
        <w:rPr>
          <w:rFonts w:ascii="Times New Roman" w:hAnsi="Times New Roman" w:cs="Times New Roman"/>
          <w:sz w:val="24"/>
          <w:szCs w:val="24"/>
        </w:rPr>
        <w:t xml:space="preserve"> (указать конкретное место установки: колодец, дом и т.д.)</w:t>
      </w:r>
      <w:r w:rsidRPr="00B04932">
        <w:rPr>
          <w:rFonts w:ascii="Times New Roman" w:hAnsi="Times New Roman" w:cs="Times New Roman"/>
          <w:sz w:val="24"/>
          <w:szCs w:val="24"/>
        </w:rPr>
        <w:t xml:space="preserve">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06.05.2011г. </w:t>
      </w:r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          Предоставлены документы: (отметить)</w:t>
      </w:r>
    </w:p>
    <w:p w:rsidR="00097475" w:rsidRPr="00CB2A7F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CB2A7F">
        <w:rPr>
          <w:rFonts w:ascii="Times New Roman" w:hAnsi="Times New Roman"/>
          <w:sz w:val="24"/>
          <w:szCs w:val="24"/>
        </w:rPr>
        <w:t>(в случае отсутствия - справку о составе семьи, выданную уполномоченным органом);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CB2A7F">
        <w:rPr>
          <w:rFonts w:ascii="Times New Roman" w:hAnsi="Times New Roman" w:cs="Times New Roman"/>
          <w:sz w:val="24"/>
          <w:szCs w:val="24"/>
        </w:rPr>
        <w:t>(дом);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>
        <w:rPr>
          <w:rFonts w:ascii="Times New Roman" w:hAnsi="Times New Roman" w:cs="Times New Roman"/>
          <w:sz w:val="24"/>
          <w:szCs w:val="24"/>
        </w:rPr>
        <w:t xml:space="preserve"> </w:t>
      </w:r>
      <w:r w:rsidR="00DC7C2F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DC7C2F">
        <w:rPr>
          <w:rFonts w:ascii="Times New Roman" w:hAnsi="Times New Roman" w:cs="Times New Roman"/>
          <w:sz w:val="24"/>
          <w:szCs w:val="24"/>
        </w:rPr>
        <w:t xml:space="preserve"> </w:t>
      </w:r>
      <w:r w:rsidR="00DC7C2F" w:rsidRPr="00CB2A7F">
        <w:rPr>
          <w:rFonts w:ascii="Times New Roman" w:hAnsi="Times New Roman" w:cs="Times New Roman"/>
          <w:sz w:val="24"/>
          <w:szCs w:val="24"/>
        </w:rPr>
        <w:t>(</w:t>
      </w:r>
      <w:r w:rsidR="00DC7C2F">
        <w:rPr>
          <w:rFonts w:ascii="Times New Roman" w:hAnsi="Times New Roman" w:cs="Times New Roman"/>
          <w:sz w:val="24"/>
          <w:szCs w:val="24"/>
        </w:rPr>
        <w:t xml:space="preserve">земли </w:t>
      </w:r>
      <w:proofErr w:type="spellStart"/>
      <w:r w:rsidR="00DC7C2F">
        <w:rPr>
          <w:rFonts w:ascii="Times New Roman" w:hAnsi="Times New Roman" w:cs="Times New Roman"/>
          <w:sz w:val="24"/>
          <w:szCs w:val="24"/>
        </w:rPr>
        <w:t>населенных</w:t>
      </w:r>
      <w:proofErr w:type="spellEnd"/>
      <w:r w:rsidR="00DC7C2F">
        <w:rPr>
          <w:rFonts w:ascii="Times New Roman" w:hAnsi="Times New Roman" w:cs="Times New Roman"/>
          <w:sz w:val="24"/>
          <w:szCs w:val="24"/>
        </w:rPr>
        <w:t xml:space="preserve"> пунктов</w:t>
      </w:r>
      <w:r w:rsidR="00DC7C2F" w:rsidRPr="00CB2A7F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CB2A7F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Копия паспорта прибора </w:t>
      </w:r>
      <w:proofErr w:type="spellStart"/>
      <w:r w:rsidRPr="00CB2A7F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CB2A7F">
        <w:rPr>
          <w:rFonts w:ascii="Times New Roman" w:hAnsi="Times New Roman" w:cs="Times New Roman"/>
          <w:sz w:val="24"/>
          <w:szCs w:val="24"/>
        </w:rPr>
        <w:t xml:space="preserve"> или свидетельство о поверки;</w:t>
      </w:r>
    </w:p>
    <w:p w:rsidR="00097475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Копия проекта на водопровод и канализацию (с отметкой о согласовании);</w:t>
      </w:r>
    </w:p>
    <w:p w:rsidR="00746140" w:rsidRPr="00CB2A7F" w:rsidRDefault="00746140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0493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0493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67153"/>
    <w:rsid w:val="00223AE9"/>
    <w:rsid w:val="00236A34"/>
    <w:rsid w:val="003B522F"/>
    <w:rsid w:val="004B3652"/>
    <w:rsid w:val="004D38A7"/>
    <w:rsid w:val="00527E10"/>
    <w:rsid w:val="00746140"/>
    <w:rsid w:val="0079087E"/>
    <w:rsid w:val="007D70F0"/>
    <w:rsid w:val="0091398F"/>
    <w:rsid w:val="00997BCC"/>
    <w:rsid w:val="00A316AA"/>
    <w:rsid w:val="00AA5910"/>
    <w:rsid w:val="00B04932"/>
    <w:rsid w:val="00B616C5"/>
    <w:rsid w:val="00BA4274"/>
    <w:rsid w:val="00C4444C"/>
    <w:rsid w:val="00C73A19"/>
    <w:rsid w:val="00CB2A7F"/>
    <w:rsid w:val="00D3584F"/>
    <w:rsid w:val="00D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3</cp:revision>
  <cp:lastPrinted>2017-05-12T12:20:00Z</cp:lastPrinted>
  <dcterms:created xsi:type="dcterms:W3CDTF">2017-05-12T12:22:00Z</dcterms:created>
  <dcterms:modified xsi:type="dcterms:W3CDTF">2017-06-05T05:21:00Z</dcterms:modified>
</cp:coreProperties>
</file>